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F4" w:rsidRPr="000A30F5" w:rsidRDefault="00D401F4" w:rsidP="00516DDB">
      <w:pPr>
        <w:rPr>
          <w:rFonts w:ascii="Times" w:hAnsi="Times"/>
          <w:szCs w:val="24"/>
          <w:u w:val="single"/>
        </w:rPr>
      </w:pPr>
      <w:bookmarkStart w:id="0" w:name="_GoBack"/>
      <w:bookmarkEnd w:id="0"/>
      <w:r w:rsidRPr="000A30F5">
        <w:rPr>
          <w:rFonts w:ascii="Times" w:hAnsi="Times"/>
          <w:szCs w:val="24"/>
          <w:u w:val="single"/>
        </w:rPr>
        <w:t>ASSO SÉMIO · Assemblée générale du 22 septembre 2015</w:t>
      </w:r>
      <w:r w:rsidR="000A30F5" w:rsidRPr="000A30F5">
        <w:rPr>
          <w:rFonts w:ascii="Times" w:hAnsi="Times"/>
          <w:szCs w:val="24"/>
          <w:u w:val="single"/>
        </w:rPr>
        <w:t xml:space="preserve">, </w:t>
      </w:r>
      <w:r w:rsidR="00206D61" w:rsidRPr="000A30F5">
        <w:rPr>
          <w:rFonts w:ascii="Times" w:hAnsi="Times"/>
          <w:szCs w:val="24"/>
          <w:u w:val="single"/>
        </w:rPr>
        <w:t>Local J-4865, 17h.</w:t>
      </w:r>
    </w:p>
    <w:p w:rsidR="00206D61" w:rsidRPr="00794736" w:rsidRDefault="00206D61" w:rsidP="00516DDB">
      <w:pPr>
        <w:rPr>
          <w:rFonts w:ascii="Times" w:hAnsi="Times"/>
          <w:szCs w:val="24"/>
        </w:rPr>
      </w:pPr>
    </w:p>
    <w:p w:rsidR="00516DDB" w:rsidRPr="00794736" w:rsidRDefault="00415F43" w:rsidP="00516DDB">
      <w:pPr>
        <w:pStyle w:val="Paragraphedeliste"/>
        <w:numPr>
          <w:ilvl w:val="0"/>
          <w:numId w:val="2"/>
        </w:numPr>
        <w:rPr>
          <w:rFonts w:ascii="Times" w:hAnsi="Times"/>
          <w:b/>
          <w:szCs w:val="24"/>
        </w:rPr>
      </w:pPr>
      <w:r>
        <w:rPr>
          <w:rFonts w:ascii="Times" w:hAnsi="Times"/>
          <w:b/>
          <w:szCs w:val="24"/>
        </w:rPr>
        <w:t>Ouverture</w:t>
      </w:r>
    </w:p>
    <w:p w:rsidR="00E51B00" w:rsidRDefault="00E51B00" w:rsidP="00E51B00">
      <w:pPr>
        <w:ind w:firstLine="284"/>
        <w:rPr>
          <w:rFonts w:ascii="Times" w:hAnsi="Times"/>
          <w:szCs w:val="24"/>
          <w:u w:val="single"/>
        </w:rPr>
      </w:pPr>
    </w:p>
    <w:p w:rsidR="00516DDB" w:rsidRPr="00FC09B4" w:rsidRDefault="00FC09B4" w:rsidP="00E51B00">
      <w:pPr>
        <w:ind w:firstLine="284"/>
        <w:rPr>
          <w:rFonts w:ascii="Times" w:hAnsi="Times"/>
          <w:szCs w:val="24"/>
          <w:u w:val="single"/>
        </w:rPr>
      </w:pPr>
      <w:r w:rsidRPr="00FC09B4">
        <w:rPr>
          <w:rFonts w:ascii="Times" w:hAnsi="Times"/>
          <w:szCs w:val="24"/>
          <w:u w:val="single"/>
        </w:rPr>
        <w:t>La voix omnisciente déclare l’ouverture</w:t>
      </w:r>
      <w:r w:rsidR="00415F43" w:rsidRPr="00FC09B4">
        <w:rPr>
          <w:rFonts w:ascii="Times" w:hAnsi="Times"/>
          <w:szCs w:val="24"/>
          <w:u w:val="single"/>
        </w:rPr>
        <w:t xml:space="preserve"> de l’assemblée à </w:t>
      </w:r>
      <w:r w:rsidR="00516DDB" w:rsidRPr="00FC09B4">
        <w:rPr>
          <w:rFonts w:ascii="Times" w:hAnsi="Times"/>
          <w:szCs w:val="24"/>
          <w:u w:val="single"/>
        </w:rPr>
        <w:t>17H15</w:t>
      </w:r>
      <w:r w:rsidR="00415F43" w:rsidRPr="00FC09B4">
        <w:rPr>
          <w:rFonts w:ascii="Times" w:hAnsi="Times"/>
          <w:szCs w:val="24"/>
          <w:u w:val="single"/>
        </w:rPr>
        <w:t>.</w:t>
      </w:r>
      <w:r w:rsidRPr="00FC09B4">
        <w:rPr>
          <w:rFonts w:ascii="Times" w:hAnsi="Times"/>
          <w:szCs w:val="24"/>
          <w:u w:val="single"/>
        </w:rPr>
        <w:t xml:space="preserve"> Adoptée à l’unanimité.</w:t>
      </w:r>
    </w:p>
    <w:p w:rsidR="00516DDB" w:rsidRPr="00794736" w:rsidRDefault="00516DDB" w:rsidP="00E51B00">
      <w:pPr>
        <w:ind w:firstLine="284"/>
        <w:rPr>
          <w:rFonts w:ascii="Times" w:hAnsi="Times"/>
          <w:szCs w:val="24"/>
        </w:rPr>
      </w:pPr>
      <w:r w:rsidRPr="00794736">
        <w:rPr>
          <w:rFonts w:ascii="Times" w:hAnsi="Times"/>
          <w:szCs w:val="24"/>
        </w:rPr>
        <w:t xml:space="preserve">Sont </w:t>
      </w:r>
      <w:proofErr w:type="spellStart"/>
      <w:r w:rsidRPr="00794736">
        <w:rPr>
          <w:rFonts w:ascii="Times" w:hAnsi="Times"/>
          <w:szCs w:val="24"/>
        </w:rPr>
        <w:t>présent·e·s</w:t>
      </w:r>
      <w:proofErr w:type="spellEnd"/>
      <w:r w:rsidRPr="00794736">
        <w:rPr>
          <w:rFonts w:ascii="Times" w:hAnsi="Times"/>
          <w:szCs w:val="24"/>
        </w:rPr>
        <w:t xml:space="preserve"> : Miriam, Simon, Emma, Yan, Bruno, Iseut, Lucile, </w:t>
      </w:r>
      <w:proofErr w:type="spellStart"/>
      <w:r w:rsidRPr="00794736">
        <w:rPr>
          <w:rFonts w:ascii="Times" w:hAnsi="Times"/>
          <w:szCs w:val="24"/>
        </w:rPr>
        <w:t>Zéa</w:t>
      </w:r>
      <w:proofErr w:type="spellEnd"/>
      <w:r w:rsidRPr="00794736">
        <w:rPr>
          <w:rFonts w:ascii="Times" w:hAnsi="Times"/>
          <w:szCs w:val="24"/>
        </w:rPr>
        <w:t>,</w:t>
      </w:r>
      <w:r w:rsidR="005E71FE" w:rsidRPr="00794736">
        <w:rPr>
          <w:rFonts w:ascii="Times" w:hAnsi="Times"/>
          <w:szCs w:val="24"/>
        </w:rPr>
        <w:t xml:space="preserve"> Marie-Noëlle</w:t>
      </w:r>
    </w:p>
    <w:p w:rsidR="00D401F4" w:rsidRPr="00794736" w:rsidRDefault="00D401F4" w:rsidP="00516DDB">
      <w:pPr>
        <w:rPr>
          <w:rFonts w:ascii="Times" w:hAnsi="Times"/>
          <w:szCs w:val="24"/>
        </w:rPr>
      </w:pPr>
    </w:p>
    <w:p w:rsidR="00516DDB" w:rsidRPr="00794736" w:rsidRDefault="00D401F4" w:rsidP="00516DDB">
      <w:pPr>
        <w:pStyle w:val="Paragraphedeliste"/>
        <w:numPr>
          <w:ilvl w:val="0"/>
          <w:numId w:val="2"/>
        </w:numPr>
        <w:rPr>
          <w:rFonts w:ascii="Times" w:hAnsi="Times"/>
          <w:b/>
          <w:szCs w:val="24"/>
        </w:rPr>
      </w:pPr>
      <w:r w:rsidRPr="00794736">
        <w:rPr>
          <w:rFonts w:ascii="Times" w:hAnsi="Times"/>
          <w:b/>
          <w:szCs w:val="24"/>
        </w:rPr>
        <w:t>Animation et secré</w:t>
      </w:r>
      <w:r w:rsidR="00415F43">
        <w:rPr>
          <w:rFonts w:ascii="Times" w:hAnsi="Times"/>
          <w:b/>
          <w:szCs w:val="24"/>
        </w:rPr>
        <w:t>tariat</w:t>
      </w:r>
    </w:p>
    <w:p w:rsidR="00E51B00" w:rsidRDefault="00E51B00" w:rsidP="00516DDB">
      <w:pPr>
        <w:rPr>
          <w:rFonts w:ascii="Times" w:hAnsi="Times"/>
          <w:szCs w:val="24"/>
        </w:rPr>
      </w:pPr>
    </w:p>
    <w:p w:rsidR="00415F43" w:rsidRDefault="00516DDB" w:rsidP="00E51B00">
      <w:pPr>
        <w:ind w:firstLine="284"/>
        <w:rPr>
          <w:rFonts w:ascii="Times" w:hAnsi="Times"/>
          <w:szCs w:val="24"/>
        </w:rPr>
      </w:pPr>
      <w:r w:rsidRPr="00794736">
        <w:rPr>
          <w:rFonts w:ascii="Times" w:hAnsi="Times"/>
          <w:szCs w:val="24"/>
        </w:rPr>
        <w:t>Simon à l’</w:t>
      </w:r>
      <w:r w:rsidR="00415F43">
        <w:rPr>
          <w:rFonts w:ascii="Times" w:hAnsi="Times"/>
          <w:szCs w:val="24"/>
        </w:rPr>
        <w:t>animation ;</w:t>
      </w:r>
    </w:p>
    <w:p w:rsidR="00516DDB" w:rsidRPr="00794736" w:rsidRDefault="00516DDB" w:rsidP="00E51B00">
      <w:pPr>
        <w:ind w:firstLine="284"/>
        <w:rPr>
          <w:rFonts w:ascii="Times" w:hAnsi="Times"/>
          <w:szCs w:val="24"/>
        </w:rPr>
      </w:pPr>
      <w:r w:rsidRPr="00794736">
        <w:rPr>
          <w:rFonts w:ascii="Times" w:hAnsi="Times"/>
          <w:szCs w:val="24"/>
        </w:rPr>
        <w:t>Lucile au secrétariat</w:t>
      </w:r>
      <w:r w:rsidR="003A0957">
        <w:rPr>
          <w:rFonts w:ascii="Times" w:hAnsi="Times"/>
          <w:szCs w:val="24"/>
        </w:rPr>
        <w:t>.</w:t>
      </w:r>
    </w:p>
    <w:p w:rsidR="00D401F4" w:rsidRPr="00794736" w:rsidRDefault="00D401F4" w:rsidP="00516DDB">
      <w:pPr>
        <w:rPr>
          <w:rFonts w:ascii="Times" w:hAnsi="Times"/>
          <w:szCs w:val="24"/>
        </w:rPr>
      </w:pPr>
    </w:p>
    <w:p w:rsidR="00E51B00" w:rsidRDefault="00D401F4" w:rsidP="00516DDB">
      <w:pPr>
        <w:pStyle w:val="Paragraphedeliste"/>
        <w:numPr>
          <w:ilvl w:val="0"/>
          <w:numId w:val="2"/>
        </w:numPr>
        <w:rPr>
          <w:rFonts w:ascii="Times" w:hAnsi="Times"/>
          <w:b/>
          <w:szCs w:val="24"/>
        </w:rPr>
      </w:pPr>
      <w:r w:rsidRPr="00794736">
        <w:rPr>
          <w:rFonts w:ascii="Times" w:hAnsi="Times"/>
          <w:b/>
          <w:szCs w:val="24"/>
        </w:rPr>
        <w:t>Ordre d</w:t>
      </w:r>
      <w:r w:rsidR="00415F43">
        <w:rPr>
          <w:rFonts w:ascii="Times" w:hAnsi="Times"/>
          <w:b/>
          <w:szCs w:val="24"/>
        </w:rPr>
        <w:t>u jour</w:t>
      </w:r>
    </w:p>
    <w:p w:rsidR="00516DDB" w:rsidRPr="00E51B00" w:rsidRDefault="00516DDB" w:rsidP="00E51B00">
      <w:pPr>
        <w:rPr>
          <w:rFonts w:ascii="Times" w:hAnsi="Times"/>
          <w:b/>
          <w:szCs w:val="24"/>
        </w:rPr>
      </w:pPr>
    </w:p>
    <w:p w:rsidR="00516DDB" w:rsidRPr="00FC09B4" w:rsidRDefault="00415F43" w:rsidP="00E51B00">
      <w:pPr>
        <w:ind w:firstLine="284"/>
        <w:rPr>
          <w:rFonts w:ascii="Times" w:hAnsi="Times"/>
          <w:szCs w:val="24"/>
          <w:u w:val="single"/>
        </w:rPr>
      </w:pPr>
      <w:r w:rsidRPr="00FC09B4">
        <w:rPr>
          <w:rFonts w:ascii="Times" w:hAnsi="Times"/>
          <w:szCs w:val="24"/>
          <w:u w:val="single"/>
        </w:rPr>
        <w:t>Aucune modification.</w:t>
      </w:r>
      <w:r w:rsidR="00FC09B4" w:rsidRPr="00FC09B4">
        <w:rPr>
          <w:rFonts w:ascii="Times" w:hAnsi="Times"/>
          <w:szCs w:val="24"/>
          <w:u w:val="single"/>
        </w:rPr>
        <w:t xml:space="preserve"> </w:t>
      </w:r>
      <w:r w:rsidR="00516DDB" w:rsidRPr="00FC09B4">
        <w:rPr>
          <w:rFonts w:ascii="Times" w:hAnsi="Times"/>
          <w:szCs w:val="24"/>
          <w:u w:val="single"/>
        </w:rPr>
        <w:t>Approuvé à l’unanimité</w:t>
      </w:r>
      <w:r w:rsidR="003A0957" w:rsidRPr="00FC09B4">
        <w:rPr>
          <w:rFonts w:ascii="Times" w:hAnsi="Times"/>
          <w:szCs w:val="24"/>
          <w:u w:val="single"/>
        </w:rPr>
        <w:t>.</w:t>
      </w:r>
    </w:p>
    <w:p w:rsidR="00D401F4" w:rsidRPr="00794736" w:rsidRDefault="00D401F4" w:rsidP="00516DDB">
      <w:pPr>
        <w:rPr>
          <w:rFonts w:ascii="Times" w:hAnsi="Times"/>
          <w:szCs w:val="24"/>
        </w:rPr>
      </w:pPr>
    </w:p>
    <w:p w:rsidR="00516DDB" w:rsidRPr="00794736" w:rsidRDefault="00D401F4" w:rsidP="00516DDB">
      <w:pPr>
        <w:pStyle w:val="Paragraphedeliste"/>
        <w:numPr>
          <w:ilvl w:val="0"/>
          <w:numId w:val="2"/>
        </w:numPr>
        <w:rPr>
          <w:rFonts w:ascii="Times" w:hAnsi="Times"/>
          <w:b/>
          <w:szCs w:val="24"/>
        </w:rPr>
      </w:pPr>
      <w:r w:rsidRPr="00794736">
        <w:rPr>
          <w:rFonts w:ascii="Times" w:hAnsi="Times"/>
          <w:b/>
          <w:szCs w:val="24"/>
        </w:rPr>
        <w:t>Point d’information</w:t>
      </w:r>
    </w:p>
    <w:p w:rsidR="00E51B00" w:rsidRDefault="00E51B00" w:rsidP="00E51B00">
      <w:pPr>
        <w:ind w:firstLine="284"/>
        <w:rPr>
          <w:rFonts w:ascii="Times" w:hAnsi="Times"/>
          <w:szCs w:val="24"/>
        </w:rPr>
      </w:pPr>
    </w:p>
    <w:p w:rsidR="00516DDB" w:rsidRPr="00794736" w:rsidRDefault="00516DDB" w:rsidP="00E51B00">
      <w:pPr>
        <w:ind w:firstLine="284"/>
        <w:rPr>
          <w:rFonts w:ascii="Times" w:hAnsi="Times"/>
          <w:szCs w:val="24"/>
        </w:rPr>
      </w:pPr>
      <w:r w:rsidRPr="00794736">
        <w:rPr>
          <w:rFonts w:ascii="Times" w:hAnsi="Times"/>
          <w:szCs w:val="24"/>
        </w:rPr>
        <w:t>Simon fait le point sur le fonctionnement de l’association.</w:t>
      </w:r>
    </w:p>
    <w:p w:rsidR="00516DDB" w:rsidRPr="00794736" w:rsidRDefault="00516DDB" w:rsidP="00516DDB">
      <w:pPr>
        <w:rPr>
          <w:rFonts w:ascii="Times" w:hAnsi="Times"/>
          <w:szCs w:val="24"/>
        </w:rPr>
      </w:pPr>
    </w:p>
    <w:p w:rsidR="00516DDB" w:rsidRPr="00794736" w:rsidRDefault="00516DDB" w:rsidP="00794736">
      <w:pPr>
        <w:pStyle w:val="Paragraphedeliste"/>
        <w:numPr>
          <w:ilvl w:val="1"/>
          <w:numId w:val="2"/>
        </w:numPr>
        <w:ind w:left="709"/>
        <w:rPr>
          <w:rFonts w:ascii="Times" w:hAnsi="Times"/>
          <w:b/>
          <w:szCs w:val="24"/>
        </w:rPr>
      </w:pPr>
      <w:r w:rsidRPr="00794736">
        <w:rPr>
          <w:rFonts w:ascii="Times" w:hAnsi="Times"/>
          <w:b/>
          <w:szCs w:val="24"/>
        </w:rPr>
        <w:t>Historique de l’</w:t>
      </w:r>
      <w:r w:rsidR="00415F43">
        <w:rPr>
          <w:rFonts w:ascii="Times" w:hAnsi="Times"/>
          <w:b/>
          <w:szCs w:val="24"/>
        </w:rPr>
        <w:t>Association</w:t>
      </w:r>
    </w:p>
    <w:p w:rsidR="00E51B00" w:rsidRDefault="00E51B00" w:rsidP="00794736">
      <w:pPr>
        <w:ind w:left="1134" w:hanging="425"/>
        <w:rPr>
          <w:rFonts w:ascii="Times" w:hAnsi="Times"/>
          <w:szCs w:val="24"/>
        </w:rPr>
      </w:pPr>
    </w:p>
    <w:p w:rsidR="00516DDB" w:rsidRPr="00794736" w:rsidRDefault="00516DDB" w:rsidP="00E51B00">
      <w:pPr>
        <w:ind w:firstLine="284"/>
        <w:rPr>
          <w:rFonts w:ascii="Times" w:hAnsi="Times"/>
          <w:szCs w:val="24"/>
        </w:rPr>
      </w:pPr>
      <w:r w:rsidRPr="00794736">
        <w:rPr>
          <w:rFonts w:ascii="Times" w:hAnsi="Times"/>
          <w:szCs w:val="24"/>
        </w:rPr>
        <w:t>Fondée il y a quatre ans environ.</w:t>
      </w:r>
      <w:r w:rsidR="00E51B00">
        <w:rPr>
          <w:rFonts w:ascii="Times" w:hAnsi="Times"/>
          <w:szCs w:val="24"/>
        </w:rPr>
        <w:t xml:space="preserve"> </w:t>
      </w:r>
      <w:r w:rsidR="00415F43">
        <w:rPr>
          <w:rFonts w:ascii="Times" w:hAnsi="Times"/>
          <w:szCs w:val="24"/>
        </w:rPr>
        <w:t xml:space="preserve">Financée par les cotisations des </w:t>
      </w:r>
      <w:proofErr w:type="spellStart"/>
      <w:r w:rsidR="00415F43">
        <w:rPr>
          <w:rFonts w:ascii="Times" w:hAnsi="Times"/>
          <w:szCs w:val="24"/>
        </w:rPr>
        <w:t>étudiant·e·s</w:t>
      </w:r>
      <w:proofErr w:type="spellEnd"/>
      <w:r w:rsidR="00415F43">
        <w:rPr>
          <w:rFonts w:ascii="Times" w:hAnsi="Times"/>
          <w:szCs w:val="24"/>
        </w:rPr>
        <w:t xml:space="preserve"> du programme </w:t>
      </w:r>
      <w:r w:rsidR="003A0957">
        <w:rPr>
          <w:rFonts w:ascii="Times" w:hAnsi="Times"/>
          <w:szCs w:val="24"/>
        </w:rPr>
        <w:t>+ AFÉA</w:t>
      </w:r>
    </w:p>
    <w:p w:rsidR="000A30F5" w:rsidRDefault="00FC09B4" w:rsidP="00E51B00">
      <w:pPr>
        <w:ind w:firstLine="284"/>
        <w:rPr>
          <w:rFonts w:ascii="Times" w:hAnsi="Times"/>
          <w:szCs w:val="24"/>
        </w:rPr>
      </w:pPr>
      <w:r>
        <w:rPr>
          <w:rFonts w:ascii="Times" w:hAnsi="Times"/>
          <w:szCs w:val="24"/>
        </w:rPr>
        <w:t>L</w:t>
      </w:r>
      <w:r w:rsidR="000A30F5">
        <w:rPr>
          <w:rFonts w:ascii="Times" w:hAnsi="Times"/>
          <w:szCs w:val="24"/>
        </w:rPr>
        <w:t xml:space="preserve">’Association </w:t>
      </w:r>
      <w:r w:rsidR="00415F43">
        <w:rPr>
          <w:rFonts w:ascii="Times" w:hAnsi="Times"/>
          <w:szCs w:val="24"/>
        </w:rPr>
        <w:t>a un m</w:t>
      </w:r>
      <w:r w:rsidR="000A30F5">
        <w:rPr>
          <w:rFonts w:ascii="Times" w:hAnsi="Times"/>
          <w:szCs w:val="24"/>
        </w:rPr>
        <w:t xml:space="preserve">andat social : </w:t>
      </w:r>
      <w:r w:rsidR="00516DDB" w:rsidRPr="00794736">
        <w:rPr>
          <w:rFonts w:ascii="Times" w:hAnsi="Times"/>
          <w:szCs w:val="24"/>
        </w:rPr>
        <w:t>org</w:t>
      </w:r>
      <w:r w:rsidR="003A0957">
        <w:rPr>
          <w:rFonts w:ascii="Times" w:hAnsi="Times"/>
          <w:szCs w:val="24"/>
        </w:rPr>
        <w:t>ani</w:t>
      </w:r>
      <w:r w:rsidR="00516DDB" w:rsidRPr="00794736">
        <w:rPr>
          <w:rFonts w:ascii="Times" w:hAnsi="Times"/>
          <w:szCs w:val="24"/>
        </w:rPr>
        <w:t>sation d’événements, financement d’activités etc</w:t>
      </w:r>
      <w:r w:rsidR="003A0957">
        <w:rPr>
          <w:rFonts w:ascii="Times" w:hAnsi="Times"/>
          <w:szCs w:val="24"/>
        </w:rPr>
        <w:t>.</w:t>
      </w:r>
    </w:p>
    <w:p w:rsidR="000A30F5" w:rsidRDefault="000A30F5" w:rsidP="00E51B00">
      <w:pPr>
        <w:ind w:firstLine="284"/>
        <w:rPr>
          <w:rFonts w:ascii="Times" w:hAnsi="Times"/>
          <w:szCs w:val="24"/>
        </w:rPr>
      </w:pPr>
      <w:r>
        <w:rPr>
          <w:rFonts w:ascii="Times" w:hAnsi="Times"/>
          <w:szCs w:val="24"/>
        </w:rPr>
        <w:t>Elle a aussi un mandat politique : c</w:t>
      </w:r>
      <w:r w:rsidR="00516DDB" w:rsidRPr="00794736">
        <w:rPr>
          <w:rFonts w:ascii="Times" w:hAnsi="Times"/>
          <w:szCs w:val="24"/>
        </w:rPr>
        <w:t>réation d’un espace de débat démocratique, de prise de décision par rapport à toutes s</w:t>
      </w:r>
      <w:r w:rsidR="00415F43">
        <w:rPr>
          <w:rFonts w:ascii="Times" w:hAnsi="Times"/>
          <w:szCs w:val="24"/>
        </w:rPr>
        <w:t>ortes de contextes politiques. On donne en</w:t>
      </w:r>
      <w:r w:rsidR="00516DDB" w:rsidRPr="00794736">
        <w:rPr>
          <w:rFonts w:ascii="Times" w:hAnsi="Times"/>
          <w:szCs w:val="24"/>
        </w:rPr>
        <w:t xml:space="preserve"> exemple le comité paritaire et le ca</w:t>
      </w:r>
      <w:r w:rsidR="00415F43">
        <w:rPr>
          <w:rFonts w:ascii="Times" w:hAnsi="Times"/>
          <w:szCs w:val="24"/>
        </w:rPr>
        <w:t>s de la refonte du programme en cours qui pourrait aboutir cette année.</w:t>
      </w:r>
    </w:p>
    <w:p w:rsidR="00516DDB" w:rsidRPr="00794736" w:rsidRDefault="00516DDB" w:rsidP="00E51B00">
      <w:pPr>
        <w:ind w:firstLine="284"/>
        <w:rPr>
          <w:rFonts w:ascii="Times" w:hAnsi="Times"/>
          <w:szCs w:val="24"/>
        </w:rPr>
      </w:pPr>
      <w:r w:rsidRPr="00794736">
        <w:rPr>
          <w:rFonts w:ascii="Times" w:hAnsi="Times"/>
          <w:szCs w:val="24"/>
        </w:rPr>
        <w:t xml:space="preserve">Yan </w:t>
      </w:r>
      <w:r w:rsidR="00415F43">
        <w:rPr>
          <w:rFonts w:ascii="Times" w:hAnsi="Times"/>
          <w:szCs w:val="24"/>
        </w:rPr>
        <w:t>mentionne</w:t>
      </w:r>
      <w:r w:rsidRPr="00794736">
        <w:rPr>
          <w:rFonts w:ascii="Times" w:hAnsi="Times"/>
          <w:szCs w:val="24"/>
        </w:rPr>
        <w:t xml:space="preserve"> les bourses à la mobilité</w:t>
      </w:r>
      <w:r w:rsidR="000A30F5">
        <w:rPr>
          <w:rFonts w:ascii="Times" w:hAnsi="Times"/>
          <w:szCs w:val="24"/>
        </w:rPr>
        <w:t xml:space="preserve">, qui remboursent à tout </w:t>
      </w:r>
      <w:proofErr w:type="spellStart"/>
      <w:r w:rsidR="000A30F5">
        <w:rPr>
          <w:rFonts w:ascii="Times" w:hAnsi="Times"/>
          <w:szCs w:val="24"/>
        </w:rPr>
        <w:t>étudiant·e</w:t>
      </w:r>
      <w:proofErr w:type="spellEnd"/>
      <w:r w:rsidR="000A30F5">
        <w:rPr>
          <w:rFonts w:ascii="Times" w:hAnsi="Times"/>
          <w:szCs w:val="24"/>
        </w:rPr>
        <w:t xml:space="preserve"> qui en fait la demande, jusqu’à 100 dollars de frais de déplacement avec une limite d’une bourse par personne et par année. Cette enveloppe est</w:t>
      </w:r>
      <w:r w:rsidR="00415F43">
        <w:rPr>
          <w:rFonts w:ascii="Times" w:hAnsi="Times"/>
          <w:szCs w:val="24"/>
        </w:rPr>
        <w:t xml:space="preserve"> disponible</w:t>
      </w:r>
      <w:r w:rsidRPr="00794736">
        <w:rPr>
          <w:rFonts w:ascii="Times" w:hAnsi="Times"/>
          <w:szCs w:val="24"/>
        </w:rPr>
        <w:t xml:space="preserve"> grâce aux cotisations.</w:t>
      </w:r>
    </w:p>
    <w:p w:rsidR="00516DDB" w:rsidRPr="00794736" w:rsidRDefault="00516DDB" w:rsidP="00516DDB">
      <w:pPr>
        <w:ind w:left="1416"/>
        <w:rPr>
          <w:rFonts w:ascii="Times" w:hAnsi="Times"/>
          <w:szCs w:val="24"/>
        </w:rPr>
      </w:pPr>
    </w:p>
    <w:p w:rsidR="00516DDB" w:rsidRPr="00794736" w:rsidRDefault="00D401F4" w:rsidP="00794736">
      <w:pPr>
        <w:pStyle w:val="Paragraphedeliste"/>
        <w:numPr>
          <w:ilvl w:val="1"/>
          <w:numId w:val="2"/>
        </w:numPr>
        <w:ind w:left="709"/>
        <w:rPr>
          <w:rFonts w:ascii="Times" w:hAnsi="Times"/>
          <w:b/>
          <w:szCs w:val="24"/>
        </w:rPr>
      </w:pPr>
      <w:r w:rsidRPr="00794736">
        <w:rPr>
          <w:rFonts w:ascii="Times" w:hAnsi="Times"/>
          <w:b/>
          <w:szCs w:val="24"/>
        </w:rPr>
        <w:t>F</w:t>
      </w:r>
      <w:r w:rsidR="000A30F5">
        <w:rPr>
          <w:rFonts w:ascii="Times" w:hAnsi="Times"/>
          <w:b/>
          <w:szCs w:val="24"/>
        </w:rPr>
        <w:t>onctionnement de l’Association</w:t>
      </w:r>
    </w:p>
    <w:p w:rsidR="00E51B00" w:rsidRDefault="00E51B00" w:rsidP="00794736">
      <w:pPr>
        <w:ind w:left="1134" w:hanging="425"/>
        <w:rPr>
          <w:rFonts w:ascii="Times" w:hAnsi="Times"/>
          <w:szCs w:val="24"/>
        </w:rPr>
      </w:pPr>
    </w:p>
    <w:p w:rsidR="00516DDB" w:rsidRPr="00794736" w:rsidRDefault="00516DDB" w:rsidP="00E51B00">
      <w:pPr>
        <w:ind w:firstLine="284"/>
        <w:rPr>
          <w:rFonts w:ascii="Times" w:hAnsi="Times"/>
          <w:szCs w:val="24"/>
        </w:rPr>
      </w:pPr>
      <w:r w:rsidRPr="00794736">
        <w:rPr>
          <w:rFonts w:ascii="Times" w:hAnsi="Times"/>
          <w:szCs w:val="24"/>
        </w:rPr>
        <w:t xml:space="preserve">L’ensemble des membres </w:t>
      </w:r>
      <w:r w:rsidR="000A30F5">
        <w:rPr>
          <w:rFonts w:ascii="Times" w:hAnsi="Times"/>
          <w:szCs w:val="24"/>
        </w:rPr>
        <w:t xml:space="preserve">de l’Association </w:t>
      </w:r>
      <w:r w:rsidRPr="00794736">
        <w:rPr>
          <w:rFonts w:ascii="Times" w:hAnsi="Times"/>
          <w:szCs w:val="24"/>
        </w:rPr>
        <w:t xml:space="preserve">réunis en </w:t>
      </w:r>
      <w:r w:rsidR="000A30F5">
        <w:rPr>
          <w:rFonts w:ascii="Times" w:hAnsi="Times"/>
          <w:szCs w:val="24"/>
        </w:rPr>
        <w:t>assemblée générale</w:t>
      </w:r>
      <w:r w:rsidRPr="00794736">
        <w:rPr>
          <w:rFonts w:ascii="Times" w:hAnsi="Times"/>
          <w:szCs w:val="24"/>
        </w:rPr>
        <w:t xml:space="preserve"> élit un comité exécutif qui agit dans l’intérêt des membres. La charte et </w:t>
      </w:r>
      <w:r w:rsidR="000A30F5">
        <w:rPr>
          <w:rFonts w:ascii="Times" w:hAnsi="Times"/>
          <w:szCs w:val="24"/>
        </w:rPr>
        <w:t xml:space="preserve">les </w:t>
      </w:r>
      <w:r w:rsidRPr="00794736">
        <w:rPr>
          <w:rFonts w:ascii="Times" w:hAnsi="Times"/>
          <w:szCs w:val="24"/>
        </w:rPr>
        <w:t xml:space="preserve">règlements </w:t>
      </w:r>
      <w:r w:rsidR="000A30F5">
        <w:rPr>
          <w:rFonts w:ascii="Times" w:hAnsi="Times"/>
          <w:szCs w:val="24"/>
        </w:rPr>
        <w:t>sont majoritairement officieux et doivent encore faire l’objet d’un texte à publier.</w:t>
      </w:r>
      <w:r w:rsidR="00E51B00">
        <w:rPr>
          <w:rFonts w:ascii="Times" w:hAnsi="Times"/>
          <w:szCs w:val="24"/>
        </w:rPr>
        <w:t xml:space="preserve"> En tous cas, l</w:t>
      </w:r>
      <w:r w:rsidR="000A30F5">
        <w:rPr>
          <w:rFonts w:ascii="Times" w:hAnsi="Times"/>
          <w:szCs w:val="24"/>
        </w:rPr>
        <w:t xml:space="preserve">a prise de décisions se fait par le vote </w:t>
      </w:r>
      <w:r w:rsidRPr="00794736">
        <w:rPr>
          <w:rFonts w:ascii="Times" w:hAnsi="Times"/>
          <w:szCs w:val="24"/>
        </w:rPr>
        <w:t>à majorité simple.</w:t>
      </w:r>
    </w:p>
    <w:p w:rsidR="00516DDB" w:rsidRPr="00794736" w:rsidRDefault="00516DDB" w:rsidP="00E51B00">
      <w:pPr>
        <w:ind w:firstLine="284"/>
        <w:rPr>
          <w:rFonts w:ascii="Times" w:hAnsi="Times"/>
          <w:szCs w:val="24"/>
        </w:rPr>
      </w:pPr>
      <w:r w:rsidRPr="00794736">
        <w:rPr>
          <w:rFonts w:ascii="Times" w:hAnsi="Times"/>
          <w:szCs w:val="24"/>
        </w:rPr>
        <w:t xml:space="preserve">Yann ajoute : avant les membres de </w:t>
      </w:r>
      <w:r w:rsidR="000A30F5">
        <w:rPr>
          <w:rFonts w:ascii="Times" w:hAnsi="Times"/>
          <w:szCs w:val="24"/>
        </w:rPr>
        <w:t>l’exécutif</w:t>
      </w:r>
      <w:r w:rsidRPr="00794736">
        <w:rPr>
          <w:rFonts w:ascii="Times" w:hAnsi="Times"/>
          <w:szCs w:val="24"/>
        </w:rPr>
        <w:t xml:space="preserve"> siégeaient automatiquement au </w:t>
      </w:r>
      <w:r w:rsidR="000A30F5">
        <w:rPr>
          <w:rFonts w:ascii="Times" w:hAnsi="Times"/>
          <w:szCs w:val="24"/>
        </w:rPr>
        <w:t xml:space="preserve">comité paritaire mais dans </w:t>
      </w:r>
      <w:r w:rsidRPr="00794736">
        <w:rPr>
          <w:rFonts w:ascii="Times" w:hAnsi="Times"/>
          <w:szCs w:val="24"/>
        </w:rPr>
        <w:t>d’autres</w:t>
      </w:r>
      <w:r w:rsidR="000A30F5">
        <w:rPr>
          <w:rFonts w:ascii="Times" w:hAnsi="Times"/>
          <w:szCs w:val="24"/>
        </w:rPr>
        <w:t xml:space="preserve"> cas, il a pu s’agir de m</w:t>
      </w:r>
      <w:r w:rsidRPr="00794736">
        <w:rPr>
          <w:rFonts w:ascii="Times" w:hAnsi="Times"/>
          <w:szCs w:val="24"/>
        </w:rPr>
        <w:t xml:space="preserve">embres différents. </w:t>
      </w:r>
      <w:r w:rsidR="000A30F5">
        <w:rPr>
          <w:rFonts w:ascii="Times" w:hAnsi="Times"/>
          <w:szCs w:val="24"/>
        </w:rPr>
        <w:t>L’important est de conserver</w:t>
      </w:r>
      <w:r w:rsidRPr="00794736">
        <w:rPr>
          <w:rFonts w:ascii="Times" w:hAnsi="Times"/>
          <w:szCs w:val="24"/>
        </w:rPr>
        <w:t xml:space="preserve"> une bonne communication.</w:t>
      </w:r>
    </w:p>
    <w:p w:rsidR="00516DDB" w:rsidRPr="00794736" w:rsidRDefault="00516DDB" w:rsidP="00E51B00">
      <w:pPr>
        <w:ind w:firstLine="284"/>
        <w:rPr>
          <w:rFonts w:ascii="Times" w:hAnsi="Times"/>
          <w:szCs w:val="24"/>
        </w:rPr>
      </w:pPr>
      <w:r w:rsidRPr="00794736">
        <w:rPr>
          <w:rFonts w:ascii="Times" w:hAnsi="Times"/>
          <w:szCs w:val="24"/>
        </w:rPr>
        <w:t>Bruno suggère à propos</w:t>
      </w:r>
      <w:r w:rsidR="000A30F5">
        <w:rPr>
          <w:rFonts w:ascii="Times" w:hAnsi="Times"/>
          <w:szCs w:val="24"/>
        </w:rPr>
        <w:t>,</w:t>
      </w:r>
      <w:r w:rsidRPr="00794736">
        <w:rPr>
          <w:rFonts w:ascii="Times" w:hAnsi="Times"/>
          <w:szCs w:val="24"/>
        </w:rPr>
        <w:t xml:space="preserve"> qu’un résumé </w:t>
      </w:r>
      <w:r w:rsidR="000A30F5">
        <w:rPr>
          <w:rFonts w:ascii="Times" w:hAnsi="Times"/>
          <w:szCs w:val="24"/>
        </w:rPr>
        <w:t>de chaque rencontre du comité paritaire soit envoyé</w:t>
      </w:r>
      <w:r w:rsidRPr="00794736">
        <w:rPr>
          <w:rFonts w:ascii="Times" w:hAnsi="Times"/>
          <w:szCs w:val="24"/>
        </w:rPr>
        <w:t xml:space="preserve"> aux </w:t>
      </w:r>
      <w:r w:rsidR="000A30F5">
        <w:rPr>
          <w:rFonts w:ascii="Times" w:hAnsi="Times"/>
          <w:szCs w:val="24"/>
        </w:rPr>
        <w:t>membres pour information</w:t>
      </w:r>
      <w:r w:rsidRPr="00794736">
        <w:rPr>
          <w:rFonts w:ascii="Times" w:hAnsi="Times"/>
          <w:szCs w:val="24"/>
        </w:rPr>
        <w:t xml:space="preserve">. </w:t>
      </w:r>
      <w:r w:rsidR="000A30F5">
        <w:rPr>
          <w:rFonts w:ascii="Times" w:hAnsi="Times"/>
          <w:szCs w:val="24"/>
        </w:rPr>
        <w:t>Suggestion accueillie favorablement, à prendre en compte dans le futur.</w:t>
      </w:r>
    </w:p>
    <w:p w:rsidR="00D401F4" w:rsidRPr="00794736" w:rsidRDefault="00D401F4" w:rsidP="00516DDB">
      <w:pPr>
        <w:ind w:left="1416"/>
        <w:rPr>
          <w:rFonts w:ascii="Times" w:hAnsi="Times"/>
          <w:szCs w:val="24"/>
        </w:rPr>
      </w:pPr>
    </w:p>
    <w:p w:rsidR="00516DDB" w:rsidRPr="00794736" w:rsidRDefault="00D401F4" w:rsidP="00794736">
      <w:pPr>
        <w:pStyle w:val="Paragraphedeliste"/>
        <w:numPr>
          <w:ilvl w:val="1"/>
          <w:numId w:val="2"/>
        </w:numPr>
        <w:ind w:left="709"/>
        <w:rPr>
          <w:rFonts w:ascii="Times" w:hAnsi="Times"/>
          <w:b/>
          <w:szCs w:val="24"/>
        </w:rPr>
      </w:pPr>
      <w:r w:rsidRPr="00794736">
        <w:rPr>
          <w:rFonts w:ascii="Times" w:hAnsi="Times"/>
          <w:b/>
          <w:szCs w:val="24"/>
        </w:rPr>
        <w:t xml:space="preserve">Contexte politique récent </w:t>
      </w:r>
      <w:r w:rsidR="000A30F5">
        <w:rPr>
          <w:rFonts w:ascii="Times" w:hAnsi="Times"/>
          <w:b/>
          <w:szCs w:val="24"/>
        </w:rPr>
        <w:t xml:space="preserve">et à venir </w:t>
      </w:r>
    </w:p>
    <w:p w:rsidR="00E51B00" w:rsidRDefault="00E51B00" w:rsidP="00794736">
      <w:pPr>
        <w:ind w:left="1134" w:hanging="425"/>
        <w:rPr>
          <w:rFonts w:ascii="Times" w:hAnsi="Times"/>
          <w:szCs w:val="24"/>
        </w:rPr>
      </w:pPr>
    </w:p>
    <w:p w:rsidR="00516DDB" w:rsidRPr="00794736" w:rsidRDefault="00FC09B4" w:rsidP="00E51B00">
      <w:pPr>
        <w:ind w:firstLine="284"/>
        <w:rPr>
          <w:rFonts w:ascii="Times" w:hAnsi="Times"/>
          <w:szCs w:val="24"/>
        </w:rPr>
      </w:pPr>
      <w:r>
        <w:rPr>
          <w:rFonts w:ascii="Times" w:hAnsi="Times"/>
          <w:szCs w:val="24"/>
        </w:rPr>
        <w:t>Simon</w:t>
      </w:r>
      <w:r w:rsidR="000A30F5">
        <w:rPr>
          <w:rFonts w:ascii="Times" w:hAnsi="Times"/>
          <w:szCs w:val="24"/>
        </w:rPr>
        <w:t xml:space="preserve"> rappelle la grève du printemps 2015. On fait le point sur les g</w:t>
      </w:r>
      <w:r w:rsidR="00516DDB" w:rsidRPr="00794736">
        <w:rPr>
          <w:rFonts w:ascii="Times" w:hAnsi="Times"/>
          <w:szCs w:val="24"/>
        </w:rPr>
        <w:t xml:space="preserve">rèves ponctuelles annoncées, la première </w:t>
      </w:r>
      <w:r w:rsidR="000A30F5">
        <w:rPr>
          <w:rFonts w:ascii="Times" w:hAnsi="Times"/>
          <w:szCs w:val="24"/>
        </w:rPr>
        <w:t xml:space="preserve">étant prévue pour </w:t>
      </w:r>
      <w:r w:rsidR="00516DDB" w:rsidRPr="00794736">
        <w:rPr>
          <w:rFonts w:ascii="Times" w:hAnsi="Times"/>
          <w:szCs w:val="24"/>
        </w:rPr>
        <w:t>le 30 septembre. Après, nul ne sait de quoi l’avenir est fait.</w:t>
      </w:r>
    </w:p>
    <w:p w:rsidR="00516DDB" w:rsidRPr="00794736" w:rsidRDefault="000A30F5" w:rsidP="00E51B00">
      <w:pPr>
        <w:ind w:firstLine="284"/>
        <w:rPr>
          <w:rFonts w:ascii="Times" w:hAnsi="Times"/>
          <w:szCs w:val="24"/>
        </w:rPr>
      </w:pPr>
      <w:r>
        <w:rPr>
          <w:rFonts w:ascii="Times" w:hAnsi="Times"/>
          <w:szCs w:val="24"/>
        </w:rPr>
        <w:t>Yan mentionne l’affaire de</w:t>
      </w:r>
      <w:r w:rsidR="00516DDB" w:rsidRPr="00794736">
        <w:rPr>
          <w:rFonts w:ascii="Times" w:hAnsi="Times"/>
          <w:szCs w:val="24"/>
        </w:rPr>
        <w:t xml:space="preserve">s contestations de la représentativité de l’AFESH, </w:t>
      </w:r>
      <w:r w:rsidRPr="00794736">
        <w:rPr>
          <w:rFonts w:ascii="Times" w:hAnsi="Times"/>
          <w:szCs w:val="24"/>
        </w:rPr>
        <w:t>maintenant</w:t>
      </w:r>
      <w:r>
        <w:rPr>
          <w:rFonts w:ascii="Times" w:hAnsi="Times"/>
          <w:szCs w:val="24"/>
        </w:rPr>
        <w:t xml:space="preserve"> dissoute</w:t>
      </w:r>
      <w:r w:rsidR="00516DDB" w:rsidRPr="00794736">
        <w:rPr>
          <w:rFonts w:ascii="Times" w:hAnsi="Times"/>
          <w:szCs w:val="24"/>
        </w:rPr>
        <w:t xml:space="preserve">. </w:t>
      </w:r>
      <w:r>
        <w:rPr>
          <w:rFonts w:ascii="Times" w:hAnsi="Times"/>
          <w:szCs w:val="24"/>
        </w:rPr>
        <w:t>La manière donc l’UQAM va gérer cela n’est</w:t>
      </w:r>
      <w:r w:rsidR="00516DDB" w:rsidRPr="00794736">
        <w:rPr>
          <w:rFonts w:ascii="Times" w:hAnsi="Times"/>
          <w:szCs w:val="24"/>
        </w:rPr>
        <w:t xml:space="preserve"> pas encore</w:t>
      </w:r>
      <w:r>
        <w:rPr>
          <w:rFonts w:ascii="Times" w:hAnsi="Times"/>
          <w:szCs w:val="24"/>
        </w:rPr>
        <w:t xml:space="preserve"> claire</w:t>
      </w:r>
      <w:r w:rsidR="00516DDB" w:rsidRPr="00794736">
        <w:rPr>
          <w:rFonts w:ascii="Times" w:hAnsi="Times"/>
          <w:szCs w:val="24"/>
        </w:rPr>
        <w:t xml:space="preserve">, d’autant plus que des pétitions sont en cours demandant le même processus </w:t>
      </w:r>
      <w:r>
        <w:rPr>
          <w:rFonts w:ascii="Times" w:hAnsi="Times"/>
          <w:szCs w:val="24"/>
        </w:rPr>
        <w:t>de légitimation</w:t>
      </w:r>
      <w:r w:rsidR="00516DDB" w:rsidRPr="00794736">
        <w:rPr>
          <w:rFonts w:ascii="Times" w:hAnsi="Times"/>
          <w:szCs w:val="24"/>
        </w:rPr>
        <w:t xml:space="preserve"> de la représentation</w:t>
      </w:r>
      <w:r>
        <w:rPr>
          <w:rFonts w:ascii="Times" w:hAnsi="Times"/>
          <w:szCs w:val="24"/>
        </w:rPr>
        <w:t xml:space="preserve"> au sein de l’AFEA</w:t>
      </w:r>
      <w:r w:rsidR="00516DDB" w:rsidRPr="00794736">
        <w:rPr>
          <w:rFonts w:ascii="Times" w:hAnsi="Times"/>
          <w:szCs w:val="24"/>
        </w:rPr>
        <w:t>. En bref, le regroupement des associations étudiantes selon les facultés, en vigueur depuis 2001, commence à montrer ses limites.</w:t>
      </w:r>
      <w:r>
        <w:rPr>
          <w:rFonts w:ascii="Times" w:hAnsi="Times"/>
          <w:szCs w:val="24"/>
        </w:rPr>
        <w:t xml:space="preserve"> Dossier à suivre.</w:t>
      </w:r>
    </w:p>
    <w:p w:rsidR="000A30F5" w:rsidRPr="000A30F5" w:rsidRDefault="00516DDB" w:rsidP="00E51B00">
      <w:pPr>
        <w:ind w:firstLine="284"/>
        <w:rPr>
          <w:rFonts w:ascii="Times" w:hAnsi="Times"/>
          <w:szCs w:val="24"/>
        </w:rPr>
      </w:pPr>
      <w:r w:rsidRPr="00794736">
        <w:rPr>
          <w:rFonts w:ascii="Times" w:hAnsi="Times"/>
          <w:szCs w:val="24"/>
        </w:rPr>
        <w:t xml:space="preserve">Simon mentionne en passant l’éléphant blanc, l’austérité. Bruno </w:t>
      </w:r>
      <w:r w:rsidR="000A30F5">
        <w:rPr>
          <w:rFonts w:ascii="Times" w:hAnsi="Times"/>
          <w:szCs w:val="24"/>
        </w:rPr>
        <w:t>propose que l’on remplace</w:t>
      </w:r>
      <w:r w:rsidRPr="00794736">
        <w:rPr>
          <w:rFonts w:ascii="Times" w:hAnsi="Times"/>
          <w:szCs w:val="24"/>
        </w:rPr>
        <w:t xml:space="preserve"> ce mot valise par « politique</w:t>
      </w:r>
      <w:r w:rsidR="001B44D1" w:rsidRPr="00794736">
        <w:rPr>
          <w:rFonts w:ascii="Times" w:hAnsi="Times"/>
          <w:szCs w:val="24"/>
        </w:rPr>
        <w:t>s</w:t>
      </w:r>
      <w:r w:rsidRPr="00794736">
        <w:rPr>
          <w:rFonts w:ascii="Times" w:hAnsi="Times"/>
          <w:szCs w:val="24"/>
        </w:rPr>
        <w:t xml:space="preserve"> néolibérale</w:t>
      </w:r>
      <w:r w:rsidR="001B44D1" w:rsidRPr="00794736">
        <w:rPr>
          <w:rFonts w:ascii="Times" w:hAnsi="Times"/>
          <w:szCs w:val="24"/>
        </w:rPr>
        <w:t>s</w:t>
      </w:r>
      <w:r w:rsidRPr="00794736">
        <w:rPr>
          <w:rFonts w:ascii="Times" w:hAnsi="Times"/>
          <w:szCs w:val="24"/>
        </w:rPr>
        <w:t> ».</w:t>
      </w:r>
      <w:r w:rsidR="001B44D1" w:rsidRPr="00794736">
        <w:rPr>
          <w:rFonts w:ascii="Times" w:hAnsi="Times"/>
          <w:szCs w:val="24"/>
        </w:rPr>
        <w:t xml:space="preserve"> Point de vocabulaire important.</w:t>
      </w:r>
    </w:p>
    <w:p w:rsidR="00E51B00" w:rsidRDefault="00E51B00" w:rsidP="00E51B00">
      <w:pPr>
        <w:ind w:firstLine="708"/>
        <w:rPr>
          <w:rFonts w:ascii="Times" w:hAnsi="Times"/>
          <w:i/>
          <w:szCs w:val="24"/>
        </w:rPr>
      </w:pPr>
    </w:p>
    <w:p w:rsidR="001B44D1" w:rsidRPr="00794736" w:rsidRDefault="000A30F5" w:rsidP="00E51B00">
      <w:pPr>
        <w:ind w:firstLine="284"/>
        <w:rPr>
          <w:rFonts w:ascii="Times" w:hAnsi="Times"/>
          <w:i/>
          <w:szCs w:val="24"/>
        </w:rPr>
      </w:pPr>
      <w:r>
        <w:rPr>
          <w:rFonts w:ascii="Times" w:hAnsi="Times"/>
          <w:i/>
          <w:szCs w:val="24"/>
        </w:rPr>
        <w:lastRenderedPageBreak/>
        <w:t>Un p</w:t>
      </w:r>
      <w:r w:rsidR="001B44D1" w:rsidRPr="00794736">
        <w:rPr>
          <w:rFonts w:ascii="Times" w:hAnsi="Times"/>
          <w:i/>
          <w:szCs w:val="24"/>
        </w:rPr>
        <w:t>oint sur les activités</w:t>
      </w:r>
      <w:r>
        <w:rPr>
          <w:rFonts w:ascii="Times" w:hAnsi="Times"/>
          <w:i/>
          <w:szCs w:val="24"/>
        </w:rPr>
        <w:t xml:space="preserve"> de l’</w:t>
      </w:r>
      <w:proofErr w:type="spellStart"/>
      <w:r>
        <w:rPr>
          <w:rFonts w:ascii="Times" w:hAnsi="Times"/>
          <w:i/>
          <w:szCs w:val="24"/>
        </w:rPr>
        <w:t>Asso</w:t>
      </w:r>
      <w:proofErr w:type="spellEnd"/>
    </w:p>
    <w:p w:rsidR="00FC09B4" w:rsidRPr="00FC09B4" w:rsidRDefault="001B44D1" w:rsidP="00E51B00">
      <w:pPr>
        <w:pStyle w:val="Paragraphedeliste"/>
        <w:numPr>
          <w:ilvl w:val="0"/>
          <w:numId w:val="4"/>
        </w:numPr>
        <w:ind w:left="0" w:firstLine="284"/>
        <w:rPr>
          <w:rFonts w:ascii="Times" w:hAnsi="Times"/>
          <w:szCs w:val="24"/>
        </w:rPr>
      </w:pPr>
      <w:r w:rsidRPr="00FC09B4">
        <w:rPr>
          <w:rFonts w:ascii="Times" w:hAnsi="Times"/>
          <w:szCs w:val="24"/>
        </w:rPr>
        <w:t xml:space="preserve">Le traditionnel </w:t>
      </w:r>
      <w:r w:rsidRPr="00FC09B4">
        <w:rPr>
          <w:rFonts w:ascii="Times" w:hAnsi="Times"/>
          <w:i/>
          <w:szCs w:val="24"/>
        </w:rPr>
        <w:t>party</w:t>
      </w:r>
      <w:r w:rsidR="00FC09B4" w:rsidRPr="00FC09B4">
        <w:rPr>
          <w:rFonts w:ascii="Times" w:hAnsi="Times"/>
          <w:szCs w:val="24"/>
        </w:rPr>
        <w:t xml:space="preserve"> de Noël</w:t>
      </w:r>
    </w:p>
    <w:p w:rsidR="001B44D1" w:rsidRPr="00FC09B4" w:rsidRDefault="00FC09B4" w:rsidP="00E51B00">
      <w:pPr>
        <w:pStyle w:val="Paragraphedeliste"/>
        <w:numPr>
          <w:ilvl w:val="0"/>
          <w:numId w:val="4"/>
        </w:numPr>
        <w:ind w:left="0" w:firstLine="284"/>
        <w:rPr>
          <w:rFonts w:ascii="Times" w:hAnsi="Times"/>
          <w:szCs w:val="24"/>
        </w:rPr>
      </w:pPr>
      <w:r>
        <w:rPr>
          <w:rFonts w:ascii="Times" w:hAnsi="Times"/>
          <w:szCs w:val="24"/>
        </w:rPr>
        <w:t xml:space="preserve">Le </w:t>
      </w:r>
      <w:r w:rsidR="001B44D1" w:rsidRPr="00FC09B4">
        <w:rPr>
          <w:rFonts w:ascii="Times" w:hAnsi="Times"/>
          <w:szCs w:val="24"/>
        </w:rPr>
        <w:t>po</w:t>
      </w:r>
      <w:r>
        <w:rPr>
          <w:rFonts w:ascii="Times" w:hAnsi="Times"/>
          <w:szCs w:val="24"/>
        </w:rPr>
        <w:t>t de rentrée (ce soir)</w:t>
      </w:r>
    </w:p>
    <w:p w:rsidR="00794736" w:rsidRDefault="00C20529" w:rsidP="00E51B00">
      <w:pPr>
        <w:ind w:firstLine="284"/>
        <w:rPr>
          <w:rFonts w:ascii="Times" w:hAnsi="Times"/>
          <w:szCs w:val="24"/>
        </w:rPr>
      </w:pPr>
      <w:r w:rsidRPr="00794736">
        <w:rPr>
          <w:rFonts w:ascii="Times" w:hAnsi="Times"/>
          <w:szCs w:val="24"/>
        </w:rPr>
        <w:t>Marie-Noëlle rappelle</w:t>
      </w:r>
      <w:r w:rsidR="00FC09B4">
        <w:rPr>
          <w:rFonts w:ascii="Times" w:hAnsi="Times"/>
          <w:szCs w:val="24"/>
        </w:rPr>
        <w:t>,</w:t>
      </w:r>
      <w:r w:rsidRPr="00794736">
        <w:rPr>
          <w:rFonts w:ascii="Times" w:hAnsi="Times"/>
          <w:szCs w:val="24"/>
        </w:rPr>
        <w:t xml:space="preserve"> parce qu</w:t>
      </w:r>
      <w:r w:rsidR="00FC09B4">
        <w:rPr>
          <w:rFonts w:ascii="Times" w:hAnsi="Times"/>
          <w:szCs w:val="24"/>
        </w:rPr>
        <w:t>e l</w:t>
      </w:r>
      <w:r w:rsidRPr="00794736">
        <w:rPr>
          <w:rFonts w:ascii="Times" w:hAnsi="Times"/>
          <w:szCs w:val="24"/>
        </w:rPr>
        <w:t>’on ne fait pas que la fête,</w:t>
      </w:r>
      <w:r w:rsidR="001B44D1" w:rsidRPr="00794736">
        <w:rPr>
          <w:rFonts w:ascii="Times" w:hAnsi="Times"/>
          <w:szCs w:val="24"/>
        </w:rPr>
        <w:t xml:space="preserve"> qu</w:t>
      </w:r>
      <w:r w:rsidRPr="00794736">
        <w:rPr>
          <w:rFonts w:ascii="Times" w:hAnsi="Times"/>
          <w:szCs w:val="24"/>
        </w:rPr>
        <w:t>e l</w:t>
      </w:r>
      <w:r w:rsidR="001B44D1" w:rsidRPr="00794736">
        <w:rPr>
          <w:rFonts w:ascii="Times" w:hAnsi="Times"/>
          <w:szCs w:val="24"/>
        </w:rPr>
        <w:t>’on org</w:t>
      </w:r>
      <w:r w:rsidR="00FC09B4">
        <w:rPr>
          <w:rFonts w:ascii="Times" w:hAnsi="Times"/>
          <w:szCs w:val="24"/>
        </w:rPr>
        <w:t>anise deux ateliers par année à propos de l’</w:t>
      </w:r>
      <w:r w:rsidR="001B44D1" w:rsidRPr="00794736">
        <w:rPr>
          <w:rFonts w:ascii="Times" w:hAnsi="Times"/>
          <w:szCs w:val="24"/>
        </w:rPr>
        <w:t xml:space="preserve">examen de synthèse et </w:t>
      </w:r>
      <w:r w:rsidR="00FC09B4">
        <w:rPr>
          <w:rFonts w:ascii="Times" w:hAnsi="Times"/>
          <w:szCs w:val="24"/>
        </w:rPr>
        <w:t>de l’</w:t>
      </w:r>
      <w:r w:rsidR="001B44D1" w:rsidRPr="00794736">
        <w:rPr>
          <w:rFonts w:ascii="Times" w:hAnsi="Times"/>
          <w:szCs w:val="24"/>
        </w:rPr>
        <w:t>examen doctoral</w:t>
      </w:r>
      <w:r w:rsidR="00FC09B4">
        <w:rPr>
          <w:rFonts w:ascii="Times" w:hAnsi="Times"/>
          <w:szCs w:val="24"/>
        </w:rPr>
        <w:t xml:space="preserve"> respectivement</w:t>
      </w:r>
      <w:r w:rsidR="001B44D1" w:rsidRPr="00794736">
        <w:rPr>
          <w:rFonts w:ascii="Times" w:hAnsi="Times"/>
          <w:szCs w:val="24"/>
        </w:rPr>
        <w:t>.</w:t>
      </w:r>
    </w:p>
    <w:p w:rsidR="00FC09B4" w:rsidRDefault="00FC09B4" w:rsidP="00E51B00">
      <w:pPr>
        <w:ind w:firstLine="284"/>
        <w:rPr>
          <w:rFonts w:ascii="Times" w:hAnsi="Times"/>
          <w:szCs w:val="24"/>
        </w:rPr>
      </w:pPr>
    </w:p>
    <w:p w:rsidR="00794736" w:rsidRDefault="001B44D1" w:rsidP="00E51B00">
      <w:pPr>
        <w:ind w:firstLine="284"/>
        <w:rPr>
          <w:rFonts w:ascii="Times" w:hAnsi="Times"/>
          <w:szCs w:val="24"/>
        </w:rPr>
      </w:pPr>
      <w:r w:rsidRPr="00794736">
        <w:rPr>
          <w:rFonts w:ascii="Times" w:hAnsi="Times"/>
          <w:szCs w:val="24"/>
        </w:rPr>
        <w:t xml:space="preserve">Emma et Yan ajoutent les activités des groupes et </w:t>
      </w:r>
      <w:r w:rsidR="00FC09B4">
        <w:rPr>
          <w:rFonts w:ascii="Times" w:hAnsi="Times"/>
          <w:szCs w:val="24"/>
        </w:rPr>
        <w:t>des organismes affiliés à l’</w:t>
      </w:r>
      <w:proofErr w:type="spellStart"/>
      <w:r w:rsidR="00FC09B4">
        <w:rPr>
          <w:rFonts w:ascii="Times" w:hAnsi="Times"/>
          <w:szCs w:val="24"/>
        </w:rPr>
        <w:t>Asso</w:t>
      </w:r>
      <w:proofErr w:type="spellEnd"/>
      <w:r w:rsidR="00FC09B4">
        <w:rPr>
          <w:rFonts w:ascii="Times" w:hAnsi="Times"/>
          <w:szCs w:val="24"/>
        </w:rPr>
        <w:t> :</w:t>
      </w:r>
    </w:p>
    <w:p w:rsidR="00FC09B4" w:rsidRPr="00FC09B4" w:rsidRDefault="001B44D1" w:rsidP="00E51B00">
      <w:pPr>
        <w:pStyle w:val="Paragraphedeliste"/>
        <w:numPr>
          <w:ilvl w:val="0"/>
          <w:numId w:val="3"/>
        </w:numPr>
        <w:ind w:left="284" w:firstLine="0"/>
        <w:rPr>
          <w:rFonts w:ascii="Times" w:hAnsi="Times"/>
          <w:szCs w:val="24"/>
        </w:rPr>
      </w:pPr>
      <w:r w:rsidRPr="00FC09B4">
        <w:rPr>
          <w:rFonts w:ascii="Times" w:hAnsi="Times"/>
          <w:szCs w:val="24"/>
        </w:rPr>
        <w:t xml:space="preserve">Le Laboratoire de résistance sémiotique organisait des </w:t>
      </w:r>
      <w:r w:rsidR="00FC09B4">
        <w:rPr>
          <w:rFonts w:ascii="Times" w:hAnsi="Times"/>
          <w:szCs w:val="24"/>
        </w:rPr>
        <w:t>« </w:t>
      </w:r>
      <w:r w:rsidRPr="00FC09B4">
        <w:rPr>
          <w:rFonts w:ascii="Times" w:hAnsi="Times"/>
          <w:szCs w:val="24"/>
        </w:rPr>
        <w:t>midis sémio</w:t>
      </w:r>
      <w:r w:rsidR="00FC09B4">
        <w:rPr>
          <w:rFonts w:ascii="Times" w:hAnsi="Times"/>
          <w:szCs w:val="24"/>
        </w:rPr>
        <w:t> »</w:t>
      </w:r>
      <w:r w:rsidRPr="00FC09B4">
        <w:rPr>
          <w:rFonts w:ascii="Times" w:hAnsi="Times"/>
          <w:szCs w:val="24"/>
        </w:rPr>
        <w:t xml:space="preserve"> et a toujours un site</w:t>
      </w:r>
      <w:r w:rsidR="00FC09B4">
        <w:rPr>
          <w:rFonts w:ascii="Times" w:hAnsi="Times"/>
          <w:szCs w:val="24"/>
        </w:rPr>
        <w:t xml:space="preserve"> sur lequel des </w:t>
      </w:r>
      <w:proofErr w:type="spellStart"/>
      <w:r w:rsidR="00FC09B4">
        <w:rPr>
          <w:rFonts w:ascii="Times" w:hAnsi="Times"/>
          <w:szCs w:val="24"/>
        </w:rPr>
        <w:t>étudiant·e·s</w:t>
      </w:r>
      <w:proofErr w:type="spellEnd"/>
      <w:r w:rsidR="00FC09B4">
        <w:rPr>
          <w:rFonts w:ascii="Times" w:hAnsi="Times"/>
          <w:szCs w:val="24"/>
        </w:rPr>
        <w:t xml:space="preserve"> disposent d’un carnet de recherche</w:t>
      </w:r>
      <w:r w:rsidRPr="00FC09B4">
        <w:rPr>
          <w:rFonts w:ascii="Times" w:hAnsi="Times"/>
          <w:szCs w:val="24"/>
        </w:rPr>
        <w:t> ; on pourrait en parler en varia pour relancer cette plateforme en dormance.</w:t>
      </w:r>
    </w:p>
    <w:p w:rsidR="00FC09B4" w:rsidRDefault="00FC09B4" w:rsidP="00E51B00">
      <w:pPr>
        <w:pStyle w:val="Paragraphedeliste"/>
        <w:numPr>
          <w:ilvl w:val="0"/>
          <w:numId w:val="3"/>
        </w:numPr>
        <w:ind w:left="284" w:firstLine="0"/>
        <w:rPr>
          <w:rFonts w:ascii="Times" w:hAnsi="Times"/>
          <w:szCs w:val="24"/>
        </w:rPr>
      </w:pPr>
      <w:r>
        <w:rPr>
          <w:rFonts w:ascii="Times" w:hAnsi="Times"/>
          <w:szCs w:val="24"/>
        </w:rPr>
        <w:t xml:space="preserve">Le </w:t>
      </w:r>
      <w:r w:rsidR="001B44D1" w:rsidRPr="00FC09B4">
        <w:rPr>
          <w:rFonts w:ascii="Times" w:hAnsi="Times"/>
          <w:i/>
          <w:szCs w:val="24"/>
        </w:rPr>
        <w:t>Cygne noir</w:t>
      </w:r>
      <w:r w:rsidR="001B44D1" w:rsidRPr="00FC09B4">
        <w:rPr>
          <w:rFonts w:ascii="Times" w:hAnsi="Times"/>
          <w:szCs w:val="24"/>
        </w:rPr>
        <w:t xml:space="preserve"> </w:t>
      </w:r>
      <w:r>
        <w:rPr>
          <w:rFonts w:ascii="Times" w:hAnsi="Times"/>
          <w:szCs w:val="24"/>
        </w:rPr>
        <w:t xml:space="preserve">actif </w:t>
      </w:r>
      <w:r w:rsidR="001B44D1" w:rsidRPr="00FC09B4">
        <w:rPr>
          <w:rFonts w:ascii="Times" w:hAnsi="Times"/>
          <w:szCs w:val="24"/>
        </w:rPr>
        <w:t xml:space="preserve">depuis </w:t>
      </w:r>
      <w:r>
        <w:rPr>
          <w:rFonts w:ascii="Times" w:hAnsi="Times"/>
          <w:szCs w:val="24"/>
        </w:rPr>
        <w:t>quatre ans</w:t>
      </w:r>
      <w:r w:rsidR="001B44D1" w:rsidRPr="00FC09B4">
        <w:rPr>
          <w:rFonts w:ascii="Times" w:hAnsi="Times"/>
          <w:szCs w:val="24"/>
        </w:rPr>
        <w:t xml:space="preserve">, </w:t>
      </w:r>
      <w:r>
        <w:rPr>
          <w:rFonts w:ascii="Times" w:hAnsi="Times"/>
          <w:szCs w:val="24"/>
        </w:rPr>
        <w:t xml:space="preserve">qui est une revue </w:t>
      </w:r>
      <w:r w:rsidR="001B44D1" w:rsidRPr="00FC09B4">
        <w:rPr>
          <w:rFonts w:ascii="Times" w:hAnsi="Times"/>
          <w:szCs w:val="24"/>
        </w:rPr>
        <w:t xml:space="preserve">indépendante </w:t>
      </w:r>
      <w:r>
        <w:rPr>
          <w:rFonts w:ascii="Times" w:hAnsi="Times"/>
          <w:szCs w:val="24"/>
        </w:rPr>
        <w:t>de l’</w:t>
      </w:r>
      <w:proofErr w:type="spellStart"/>
      <w:r>
        <w:rPr>
          <w:rFonts w:ascii="Times" w:hAnsi="Times"/>
          <w:szCs w:val="24"/>
        </w:rPr>
        <w:t>Asso</w:t>
      </w:r>
      <w:proofErr w:type="spellEnd"/>
      <w:r>
        <w:rPr>
          <w:rFonts w:ascii="Times" w:hAnsi="Times"/>
          <w:szCs w:val="24"/>
        </w:rPr>
        <w:t xml:space="preserve"> (mais Yan rappelle qu’elle trouve une source de financement grâce à l’</w:t>
      </w:r>
      <w:proofErr w:type="spellStart"/>
      <w:r>
        <w:rPr>
          <w:rFonts w:ascii="Times" w:hAnsi="Times"/>
          <w:szCs w:val="24"/>
        </w:rPr>
        <w:t>Asso</w:t>
      </w:r>
      <w:proofErr w:type="spellEnd"/>
      <w:r>
        <w:rPr>
          <w:rFonts w:ascii="Times" w:hAnsi="Times"/>
          <w:szCs w:val="24"/>
        </w:rPr>
        <w:t>)</w:t>
      </w:r>
      <w:r w:rsidR="001B44D1" w:rsidRPr="00FC09B4">
        <w:rPr>
          <w:rFonts w:ascii="Times" w:hAnsi="Times"/>
          <w:szCs w:val="24"/>
        </w:rPr>
        <w:t>.</w:t>
      </w:r>
    </w:p>
    <w:p w:rsidR="001B44D1" w:rsidRPr="00FC09B4" w:rsidRDefault="00E51B00" w:rsidP="00E51B00">
      <w:pPr>
        <w:pStyle w:val="Paragraphedeliste"/>
        <w:numPr>
          <w:ilvl w:val="0"/>
          <w:numId w:val="3"/>
        </w:numPr>
        <w:ind w:left="284" w:firstLine="0"/>
        <w:rPr>
          <w:rFonts w:ascii="Times" w:hAnsi="Times"/>
          <w:szCs w:val="24"/>
        </w:rPr>
      </w:pPr>
      <w:r>
        <w:rPr>
          <w:rFonts w:ascii="Times" w:hAnsi="Times"/>
          <w:szCs w:val="24"/>
        </w:rPr>
        <w:t>Les « </w:t>
      </w:r>
      <w:proofErr w:type="spellStart"/>
      <w:r>
        <w:rPr>
          <w:rFonts w:ascii="Times" w:hAnsi="Times"/>
          <w:szCs w:val="24"/>
        </w:rPr>
        <w:t>S</w:t>
      </w:r>
      <w:r w:rsidR="00FC09B4">
        <w:rPr>
          <w:rFonts w:ascii="Times" w:hAnsi="Times"/>
          <w:szCs w:val="24"/>
        </w:rPr>
        <w:t>émiothés</w:t>
      </w:r>
      <w:proofErr w:type="spellEnd"/>
      <w:r w:rsidR="00FC09B4">
        <w:rPr>
          <w:rFonts w:ascii="Times" w:hAnsi="Times"/>
          <w:szCs w:val="24"/>
        </w:rPr>
        <w:t> », rencontres plus informelles à l’initiative ponctuelle d’</w:t>
      </w:r>
      <w:proofErr w:type="spellStart"/>
      <w:r w:rsidR="00FC09B4">
        <w:rPr>
          <w:rFonts w:ascii="Times" w:hAnsi="Times"/>
          <w:szCs w:val="24"/>
        </w:rPr>
        <w:t>un·e</w:t>
      </w:r>
      <w:proofErr w:type="spellEnd"/>
      <w:r w:rsidR="00FC09B4">
        <w:rPr>
          <w:rFonts w:ascii="Times" w:hAnsi="Times"/>
          <w:szCs w:val="24"/>
        </w:rPr>
        <w:t xml:space="preserve"> ou plusieurs membres.</w:t>
      </w:r>
    </w:p>
    <w:p w:rsidR="00D401F4" w:rsidRPr="00794736" w:rsidRDefault="00D401F4" w:rsidP="001B44D1">
      <w:pPr>
        <w:ind w:left="1416"/>
        <w:rPr>
          <w:rFonts w:ascii="Times" w:hAnsi="Times"/>
          <w:szCs w:val="24"/>
        </w:rPr>
      </w:pPr>
    </w:p>
    <w:p w:rsidR="007D5934" w:rsidRPr="00794736" w:rsidRDefault="00E82812" w:rsidP="00516DDB">
      <w:pPr>
        <w:pStyle w:val="Paragraphedeliste"/>
        <w:numPr>
          <w:ilvl w:val="0"/>
          <w:numId w:val="2"/>
        </w:numPr>
        <w:rPr>
          <w:rFonts w:ascii="Times" w:hAnsi="Times"/>
          <w:b/>
          <w:szCs w:val="24"/>
        </w:rPr>
      </w:pPr>
      <w:r w:rsidRPr="00794736">
        <w:rPr>
          <w:rFonts w:ascii="Times" w:hAnsi="Times"/>
          <w:b/>
          <w:szCs w:val="24"/>
        </w:rPr>
        <w:t xml:space="preserve">Dépôt du bilan financier 2014-15 </w:t>
      </w:r>
      <w:r w:rsidR="00314FA7" w:rsidRPr="00794736">
        <w:rPr>
          <w:rFonts w:ascii="Times" w:hAnsi="Times"/>
          <w:b/>
          <w:szCs w:val="24"/>
        </w:rPr>
        <w:t xml:space="preserve">et </w:t>
      </w:r>
      <w:r w:rsidR="00206D61" w:rsidRPr="00794736">
        <w:rPr>
          <w:rFonts w:ascii="Times" w:hAnsi="Times"/>
          <w:b/>
          <w:szCs w:val="24"/>
        </w:rPr>
        <w:t>propositions</w:t>
      </w:r>
      <w:r w:rsidR="00314FA7" w:rsidRPr="00794736">
        <w:rPr>
          <w:rFonts w:ascii="Times" w:hAnsi="Times"/>
          <w:b/>
          <w:szCs w:val="24"/>
        </w:rPr>
        <w:t xml:space="preserve"> </w:t>
      </w:r>
      <w:r w:rsidR="00206D61" w:rsidRPr="00794736">
        <w:rPr>
          <w:rFonts w:ascii="Times" w:hAnsi="Times"/>
          <w:b/>
          <w:szCs w:val="24"/>
        </w:rPr>
        <w:t>budgétaires 2015-16 (trésorerie)</w:t>
      </w:r>
      <w:r w:rsidRPr="00794736">
        <w:rPr>
          <w:rFonts w:ascii="Times" w:hAnsi="Times"/>
          <w:b/>
          <w:szCs w:val="24"/>
        </w:rPr>
        <w:t> ;</w:t>
      </w:r>
    </w:p>
    <w:p w:rsidR="00FC09B4" w:rsidRDefault="00FC09B4" w:rsidP="00794736">
      <w:pPr>
        <w:ind w:left="1134" w:hanging="425"/>
        <w:rPr>
          <w:rFonts w:ascii="Times" w:hAnsi="Times"/>
          <w:szCs w:val="24"/>
        </w:rPr>
      </w:pPr>
    </w:p>
    <w:p w:rsidR="00E51B00" w:rsidRDefault="007D5934" w:rsidP="00794736">
      <w:pPr>
        <w:ind w:left="1134" w:hanging="425"/>
        <w:rPr>
          <w:rFonts w:ascii="Times" w:hAnsi="Times"/>
          <w:szCs w:val="24"/>
        </w:rPr>
      </w:pPr>
      <w:r w:rsidRPr="00794736">
        <w:rPr>
          <w:rFonts w:ascii="Times" w:hAnsi="Times"/>
          <w:szCs w:val="24"/>
        </w:rPr>
        <w:t>S</w:t>
      </w:r>
      <w:r w:rsidR="00E51B00">
        <w:rPr>
          <w:rFonts w:ascii="Times" w:hAnsi="Times"/>
          <w:szCs w:val="24"/>
        </w:rPr>
        <w:t>imon dit que le trésor se porte</w:t>
      </w:r>
    </w:p>
    <w:p w:rsidR="007D5934" w:rsidRPr="00794736" w:rsidRDefault="007D5934" w:rsidP="00794736">
      <w:pPr>
        <w:ind w:left="1134" w:hanging="425"/>
        <w:rPr>
          <w:rFonts w:ascii="Times" w:hAnsi="Times"/>
          <w:szCs w:val="24"/>
        </w:rPr>
      </w:pPr>
      <w:proofErr w:type="gramStart"/>
      <w:r w:rsidRPr="00794736">
        <w:rPr>
          <w:rFonts w:ascii="Times" w:hAnsi="Times"/>
          <w:szCs w:val="24"/>
        </w:rPr>
        <w:t>bien</w:t>
      </w:r>
      <w:proofErr w:type="gramEnd"/>
      <w:r w:rsidRPr="00794736">
        <w:rPr>
          <w:rFonts w:ascii="Times" w:hAnsi="Times"/>
          <w:szCs w:val="24"/>
        </w:rPr>
        <w:t>.</w:t>
      </w:r>
    </w:p>
    <w:p w:rsidR="00E51B00" w:rsidRDefault="007D5934" w:rsidP="00E51B00">
      <w:pPr>
        <w:ind w:left="1134" w:hanging="425"/>
        <w:rPr>
          <w:rFonts w:ascii="Times" w:hAnsi="Times"/>
          <w:szCs w:val="24"/>
        </w:rPr>
      </w:pPr>
      <w:r w:rsidRPr="00794736">
        <w:rPr>
          <w:rFonts w:ascii="Times" w:hAnsi="Times"/>
          <w:szCs w:val="24"/>
        </w:rPr>
        <w:t>Document à l’appui.</w:t>
      </w:r>
      <w:r w:rsidR="00E51B00">
        <w:rPr>
          <w:rFonts w:ascii="Times" w:hAnsi="Times"/>
          <w:szCs w:val="24"/>
        </w:rPr>
        <w:t xml:space="preserve"> On a quand même</w:t>
      </w:r>
    </w:p>
    <w:p w:rsidR="00E51B00" w:rsidRDefault="007D5934" w:rsidP="00E51B00">
      <w:pPr>
        <w:ind w:left="1134" w:hanging="425"/>
        <w:rPr>
          <w:rFonts w:ascii="Times" w:hAnsi="Times"/>
          <w:szCs w:val="24"/>
        </w:rPr>
      </w:pPr>
      <w:proofErr w:type="gramStart"/>
      <w:r w:rsidRPr="00794736">
        <w:rPr>
          <w:rFonts w:ascii="Times" w:hAnsi="Times"/>
          <w:szCs w:val="24"/>
        </w:rPr>
        <w:t>un</w:t>
      </w:r>
      <w:proofErr w:type="gramEnd"/>
      <w:r w:rsidRPr="00794736">
        <w:rPr>
          <w:rFonts w:ascii="Times" w:hAnsi="Times"/>
          <w:szCs w:val="24"/>
        </w:rPr>
        <w:t xml:space="preserve"> bon coussin. </w:t>
      </w:r>
      <w:r w:rsidR="00E51B00">
        <w:rPr>
          <w:rFonts w:ascii="Times" w:hAnsi="Times"/>
          <w:szCs w:val="24"/>
        </w:rPr>
        <w:t>On ne va pas avoir</w:t>
      </w:r>
    </w:p>
    <w:p w:rsidR="00E51B00" w:rsidRDefault="007D5934" w:rsidP="00E51B00">
      <w:pPr>
        <w:ind w:left="1134" w:hanging="425"/>
        <w:rPr>
          <w:rFonts w:ascii="Times" w:hAnsi="Times"/>
          <w:szCs w:val="24"/>
        </w:rPr>
      </w:pPr>
      <w:proofErr w:type="gramStart"/>
      <w:r w:rsidRPr="00794736">
        <w:rPr>
          <w:rFonts w:ascii="Times" w:hAnsi="Times"/>
          <w:szCs w:val="24"/>
        </w:rPr>
        <w:t>les</w:t>
      </w:r>
      <w:proofErr w:type="gramEnd"/>
      <w:r w:rsidRPr="00794736">
        <w:rPr>
          <w:rFonts w:ascii="Times" w:hAnsi="Times"/>
          <w:szCs w:val="24"/>
        </w:rPr>
        <w:t xml:space="preserve"> f</w:t>
      </w:r>
      <w:r w:rsidR="00E51B00">
        <w:rPr>
          <w:rFonts w:ascii="Times" w:hAnsi="Times"/>
          <w:szCs w:val="24"/>
        </w:rPr>
        <w:t>esses dures cette</w:t>
      </w:r>
    </w:p>
    <w:p w:rsidR="007D5934" w:rsidRPr="00794736" w:rsidRDefault="007D5934" w:rsidP="00E51B00">
      <w:pPr>
        <w:ind w:left="1134" w:hanging="425"/>
        <w:rPr>
          <w:rFonts w:ascii="Times" w:hAnsi="Times"/>
          <w:szCs w:val="24"/>
        </w:rPr>
      </w:pPr>
      <w:proofErr w:type="gramStart"/>
      <w:r w:rsidRPr="00794736">
        <w:rPr>
          <w:rFonts w:ascii="Times" w:hAnsi="Times"/>
          <w:szCs w:val="24"/>
        </w:rPr>
        <w:t>année</w:t>
      </w:r>
      <w:proofErr w:type="gramEnd"/>
      <w:r w:rsidRPr="00794736">
        <w:rPr>
          <w:rFonts w:ascii="Times" w:hAnsi="Times"/>
          <w:szCs w:val="24"/>
        </w:rPr>
        <w:t>.</w:t>
      </w:r>
    </w:p>
    <w:p w:rsidR="00FC09B4" w:rsidRPr="00FC09B4" w:rsidRDefault="00FC09B4" w:rsidP="00FC09B4">
      <w:pPr>
        <w:rPr>
          <w:rFonts w:ascii="Times" w:hAnsi="Times"/>
          <w:szCs w:val="24"/>
        </w:rPr>
      </w:pPr>
    </w:p>
    <w:p w:rsidR="00FC09B4" w:rsidRPr="00FC09B4" w:rsidRDefault="00FC09B4" w:rsidP="00FC09B4">
      <w:pPr>
        <w:pStyle w:val="Paragraphedeliste"/>
        <w:numPr>
          <w:ilvl w:val="0"/>
          <w:numId w:val="3"/>
        </w:numPr>
        <w:rPr>
          <w:rFonts w:ascii="Times" w:hAnsi="Times"/>
          <w:szCs w:val="24"/>
        </w:rPr>
      </w:pPr>
      <w:r w:rsidRPr="00FC09B4">
        <w:rPr>
          <w:rFonts w:ascii="Times" w:hAnsi="Times"/>
          <w:szCs w:val="24"/>
        </w:rPr>
        <w:t>Concernant les revenus :</w:t>
      </w:r>
    </w:p>
    <w:p w:rsidR="0084745B" w:rsidRPr="00FC09B4" w:rsidRDefault="0084745B" w:rsidP="00FC09B4">
      <w:pPr>
        <w:ind w:left="1134" w:hanging="425"/>
        <w:rPr>
          <w:rFonts w:ascii="Times" w:hAnsi="Times"/>
          <w:szCs w:val="24"/>
        </w:rPr>
      </w:pPr>
      <w:r w:rsidRPr="00FC09B4">
        <w:rPr>
          <w:rFonts w:ascii="Times" w:hAnsi="Times"/>
          <w:szCs w:val="24"/>
        </w:rPr>
        <w:t>Les retours de cotisation de l’AFEA sont toujours la princip</w:t>
      </w:r>
      <w:r w:rsidR="00FC09B4">
        <w:rPr>
          <w:rFonts w:ascii="Times" w:hAnsi="Times"/>
          <w:szCs w:val="24"/>
        </w:rPr>
        <w:t>ale source de financement de l’</w:t>
      </w:r>
      <w:proofErr w:type="spellStart"/>
      <w:r w:rsidR="00FC09B4">
        <w:rPr>
          <w:rFonts w:ascii="Times" w:hAnsi="Times"/>
          <w:szCs w:val="24"/>
        </w:rPr>
        <w:t>A</w:t>
      </w:r>
      <w:r w:rsidRPr="00FC09B4">
        <w:rPr>
          <w:rFonts w:ascii="Times" w:hAnsi="Times"/>
          <w:szCs w:val="24"/>
        </w:rPr>
        <w:t>sso</w:t>
      </w:r>
      <w:proofErr w:type="spellEnd"/>
      <w:r w:rsidRPr="00FC09B4">
        <w:rPr>
          <w:rFonts w:ascii="Times" w:hAnsi="Times"/>
          <w:szCs w:val="24"/>
        </w:rPr>
        <w:t>, secondés par les cotisat</w:t>
      </w:r>
      <w:r w:rsidR="00FC09B4">
        <w:rPr>
          <w:rFonts w:ascii="Times" w:hAnsi="Times"/>
          <w:szCs w:val="24"/>
        </w:rPr>
        <w:t xml:space="preserve">ions des </w:t>
      </w:r>
      <w:proofErr w:type="spellStart"/>
      <w:r w:rsidR="00FC09B4">
        <w:rPr>
          <w:rFonts w:ascii="Times" w:hAnsi="Times"/>
          <w:szCs w:val="24"/>
        </w:rPr>
        <w:t>étudiant·e·s</w:t>
      </w:r>
      <w:proofErr w:type="spellEnd"/>
      <w:r w:rsidR="00FC09B4">
        <w:rPr>
          <w:rFonts w:ascii="Times" w:hAnsi="Times"/>
          <w:szCs w:val="24"/>
        </w:rPr>
        <w:t xml:space="preserve"> membres de l’</w:t>
      </w:r>
      <w:proofErr w:type="spellStart"/>
      <w:r w:rsidR="00FC09B4">
        <w:rPr>
          <w:rFonts w:ascii="Times" w:hAnsi="Times"/>
          <w:szCs w:val="24"/>
        </w:rPr>
        <w:t>Asso</w:t>
      </w:r>
      <w:proofErr w:type="spellEnd"/>
      <w:r w:rsidRPr="00FC09B4">
        <w:rPr>
          <w:rFonts w:ascii="Times" w:hAnsi="Times"/>
          <w:szCs w:val="24"/>
        </w:rPr>
        <w:t>.</w:t>
      </w:r>
    </w:p>
    <w:p w:rsidR="00FC09B4" w:rsidRPr="00FC09B4" w:rsidRDefault="00FC09B4" w:rsidP="00FC09B4">
      <w:pPr>
        <w:rPr>
          <w:rFonts w:ascii="Times" w:hAnsi="Times"/>
          <w:szCs w:val="24"/>
        </w:rPr>
      </w:pPr>
    </w:p>
    <w:p w:rsidR="00FC09B4" w:rsidRPr="00FC09B4" w:rsidRDefault="00FC09B4" w:rsidP="00FC09B4">
      <w:pPr>
        <w:pStyle w:val="Paragraphedeliste"/>
        <w:numPr>
          <w:ilvl w:val="0"/>
          <w:numId w:val="3"/>
        </w:numPr>
        <w:rPr>
          <w:rFonts w:ascii="Times" w:hAnsi="Times"/>
          <w:szCs w:val="24"/>
        </w:rPr>
      </w:pPr>
      <w:r w:rsidRPr="00FC09B4">
        <w:rPr>
          <w:rFonts w:ascii="Times" w:hAnsi="Times"/>
          <w:szCs w:val="24"/>
        </w:rPr>
        <w:t>Concernant les dépenses :</w:t>
      </w:r>
    </w:p>
    <w:p w:rsidR="00E51B00" w:rsidRDefault="00FC09B4" w:rsidP="00FC09B4">
      <w:pPr>
        <w:ind w:left="1134" w:hanging="425"/>
        <w:rPr>
          <w:rFonts w:ascii="Times" w:hAnsi="Times"/>
          <w:szCs w:val="24"/>
        </w:rPr>
      </w:pPr>
      <w:r>
        <w:rPr>
          <w:rFonts w:ascii="Times" w:hAnsi="Times"/>
          <w:szCs w:val="24"/>
        </w:rPr>
        <w:t>L</w:t>
      </w:r>
      <w:r w:rsidR="00740B60" w:rsidRPr="00FC09B4">
        <w:rPr>
          <w:rFonts w:ascii="Times" w:hAnsi="Times"/>
          <w:szCs w:val="24"/>
        </w:rPr>
        <w:t>es frais bancaires sont élevés à cause d’un montant non comptabilisé l’an dernier</w:t>
      </w:r>
      <w:r>
        <w:rPr>
          <w:rFonts w:ascii="Times" w:hAnsi="Times"/>
          <w:szCs w:val="24"/>
        </w:rPr>
        <w:t xml:space="preserve"> (donc c’est normal)</w:t>
      </w:r>
      <w:r w:rsidR="00740B60" w:rsidRPr="00FC09B4">
        <w:rPr>
          <w:rFonts w:ascii="Times" w:hAnsi="Times"/>
          <w:szCs w:val="24"/>
        </w:rPr>
        <w:t xml:space="preserve">. Quatre bourses au rayonnement ont été décernées, </w:t>
      </w:r>
      <w:r>
        <w:rPr>
          <w:rFonts w:ascii="Times" w:hAnsi="Times"/>
          <w:szCs w:val="24"/>
        </w:rPr>
        <w:t xml:space="preserve">il s’agit de la </w:t>
      </w:r>
      <w:r w:rsidR="00740B60" w:rsidRPr="00FC09B4">
        <w:rPr>
          <w:rFonts w:ascii="Times" w:hAnsi="Times"/>
          <w:szCs w:val="24"/>
        </w:rPr>
        <w:t xml:space="preserve">plus grosse part des dépenses mais l’enveloppe n’est pas épuisée. Le party de Noël a coûté un peu cher. Le site web </w:t>
      </w:r>
      <w:r>
        <w:rPr>
          <w:rFonts w:ascii="Times" w:hAnsi="Times"/>
          <w:szCs w:val="24"/>
        </w:rPr>
        <w:t>aussi (sans problème)</w:t>
      </w:r>
      <w:r w:rsidR="00740B60" w:rsidRPr="00FC09B4">
        <w:rPr>
          <w:rFonts w:ascii="Times" w:hAnsi="Times"/>
          <w:szCs w:val="24"/>
        </w:rPr>
        <w:t xml:space="preserve">. Le matériel de grève est compris dans </w:t>
      </w:r>
      <w:r>
        <w:rPr>
          <w:rFonts w:ascii="Times" w:hAnsi="Times"/>
          <w:szCs w:val="24"/>
        </w:rPr>
        <w:t xml:space="preserve">la catégorie </w:t>
      </w:r>
      <w:r w:rsidR="00740B60" w:rsidRPr="00FC09B4">
        <w:rPr>
          <w:rFonts w:ascii="Times" w:hAnsi="Times"/>
          <w:szCs w:val="24"/>
        </w:rPr>
        <w:t>« autres »</w:t>
      </w:r>
      <w:r>
        <w:rPr>
          <w:rFonts w:ascii="Times" w:hAnsi="Times"/>
          <w:szCs w:val="24"/>
        </w:rPr>
        <w:t xml:space="preserve"> du bilan</w:t>
      </w:r>
      <w:r w:rsidR="00740B60" w:rsidRPr="00FC09B4">
        <w:rPr>
          <w:rFonts w:ascii="Times" w:hAnsi="Times"/>
          <w:szCs w:val="24"/>
        </w:rPr>
        <w:t>.</w:t>
      </w:r>
    </w:p>
    <w:p w:rsidR="00740B60" w:rsidRPr="00FC09B4" w:rsidRDefault="00740B60" w:rsidP="00FC09B4">
      <w:pPr>
        <w:ind w:left="1134" w:hanging="425"/>
        <w:rPr>
          <w:rFonts w:ascii="Times" w:hAnsi="Times"/>
          <w:szCs w:val="24"/>
        </w:rPr>
      </w:pPr>
    </w:p>
    <w:p w:rsidR="00740B60" w:rsidRPr="00FC09B4" w:rsidRDefault="00FC09B4" w:rsidP="00794736">
      <w:pPr>
        <w:ind w:left="1134" w:hanging="425"/>
        <w:rPr>
          <w:rFonts w:ascii="Times" w:hAnsi="Times"/>
          <w:szCs w:val="24"/>
          <w:u w:val="single"/>
        </w:rPr>
      </w:pPr>
      <w:r w:rsidRPr="00FC09B4">
        <w:rPr>
          <w:rFonts w:ascii="Times" w:hAnsi="Times"/>
          <w:szCs w:val="24"/>
          <w:u w:val="single"/>
        </w:rPr>
        <w:t xml:space="preserve">=&gt; </w:t>
      </w:r>
      <w:r w:rsidR="00740B60" w:rsidRPr="00FC09B4">
        <w:rPr>
          <w:rFonts w:ascii="Times" w:hAnsi="Times"/>
          <w:szCs w:val="24"/>
          <w:u w:val="single"/>
        </w:rPr>
        <w:t xml:space="preserve">Bruno propose la réception du budget de l’année écoulée. </w:t>
      </w:r>
      <w:proofErr w:type="spellStart"/>
      <w:r w:rsidR="00740B60" w:rsidRPr="00FC09B4">
        <w:rPr>
          <w:rFonts w:ascii="Times" w:hAnsi="Times"/>
          <w:szCs w:val="24"/>
          <w:u w:val="single"/>
        </w:rPr>
        <w:t>Zéa</w:t>
      </w:r>
      <w:proofErr w:type="spellEnd"/>
      <w:r w:rsidR="00740B60" w:rsidRPr="00FC09B4">
        <w:rPr>
          <w:rFonts w:ascii="Times" w:hAnsi="Times"/>
          <w:szCs w:val="24"/>
          <w:u w:val="single"/>
        </w:rPr>
        <w:t xml:space="preserve"> appuie.</w:t>
      </w:r>
      <w:r w:rsidRPr="00FC09B4">
        <w:rPr>
          <w:rFonts w:ascii="Times" w:hAnsi="Times"/>
          <w:szCs w:val="24"/>
          <w:u w:val="single"/>
        </w:rPr>
        <w:t xml:space="preserve"> Adoptée à l’unanimité.</w:t>
      </w:r>
    </w:p>
    <w:p w:rsidR="00FC09B4" w:rsidRDefault="00FC09B4" w:rsidP="00794736">
      <w:pPr>
        <w:ind w:left="1134" w:hanging="425"/>
        <w:rPr>
          <w:rFonts w:ascii="Times" w:hAnsi="Times"/>
          <w:szCs w:val="24"/>
        </w:rPr>
      </w:pPr>
    </w:p>
    <w:p w:rsidR="00E51B00" w:rsidRDefault="00740B60" w:rsidP="00794736">
      <w:pPr>
        <w:ind w:left="1134" w:hanging="425"/>
        <w:rPr>
          <w:rFonts w:ascii="Times" w:hAnsi="Times"/>
          <w:szCs w:val="24"/>
        </w:rPr>
      </w:pPr>
      <w:r w:rsidRPr="00794736">
        <w:rPr>
          <w:rFonts w:ascii="Times" w:hAnsi="Times"/>
          <w:szCs w:val="24"/>
        </w:rPr>
        <w:t xml:space="preserve">Simon distribue une visualisation du budget 2015-2016 et décrit </w:t>
      </w:r>
      <w:r w:rsidR="00FC09B4">
        <w:rPr>
          <w:rFonts w:ascii="Times" w:hAnsi="Times"/>
          <w:szCs w:val="24"/>
        </w:rPr>
        <w:t>ses</w:t>
      </w:r>
      <w:r w:rsidRPr="00794736">
        <w:rPr>
          <w:rFonts w:ascii="Times" w:hAnsi="Times"/>
          <w:szCs w:val="24"/>
        </w:rPr>
        <w:t xml:space="preserve"> projections</w:t>
      </w:r>
      <w:r w:rsidR="00FC09B4">
        <w:rPr>
          <w:rFonts w:ascii="Times" w:hAnsi="Times"/>
          <w:szCs w:val="24"/>
        </w:rPr>
        <w:t xml:space="preserve"> conservatrices</w:t>
      </w:r>
      <w:r w:rsidRPr="00794736">
        <w:rPr>
          <w:rFonts w:ascii="Times" w:hAnsi="Times"/>
          <w:szCs w:val="24"/>
        </w:rPr>
        <w:t>.</w:t>
      </w:r>
    </w:p>
    <w:p w:rsidR="00740B60" w:rsidRPr="00794736" w:rsidRDefault="00740B60" w:rsidP="00794736">
      <w:pPr>
        <w:ind w:left="1134" w:hanging="425"/>
        <w:rPr>
          <w:rFonts w:ascii="Times" w:hAnsi="Times"/>
          <w:szCs w:val="24"/>
        </w:rPr>
      </w:pPr>
    </w:p>
    <w:p w:rsidR="00740B60" w:rsidRPr="00FC09B4" w:rsidRDefault="00FC09B4" w:rsidP="00FC09B4">
      <w:pPr>
        <w:ind w:left="1134" w:hanging="425"/>
        <w:rPr>
          <w:rFonts w:ascii="Times" w:hAnsi="Times"/>
          <w:szCs w:val="24"/>
          <w:u w:val="single"/>
        </w:rPr>
      </w:pPr>
      <w:r w:rsidRPr="00FC09B4">
        <w:rPr>
          <w:rFonts w:ascii="Times" w:hAnsi="Times"/>
          <w:szCs w:val="24"/>
          <w:u w:val="single"/>
        </w:rPr>
        <w:t xml:space="preserve">=&gt; </w:t>
      </w:r>
      <w:r w:rsidR="00740B60" w:rsidRPr="00FC09B4">
        <w:rPr>
          <w:rFonts w:ascii="Times" w:hAnsi="Times"/>
          <w:szCs w:val="24"/>
          <w:u w:val="single"/>
        </w:rPr>
        <w:t>Bruno propose l’adoption du budget</w:t>
      </w:r>
      <w:r w:rsidRPr="00FC09B4">
        <w:rPr>
          <w:rFonts w:ascii="Times" w:hAnsi="Times"/>
          <w:szCs w:val="24"/>
          <w:u w:val="single"/>
        </w:rPr>
        <w:t xml:space="preserve"> sans modification</w:t>
      </w:r>
      <w:r w:rsidR="00740B60" w:rsidRPr="00FC09B4">
        <w:rPr>
          <w:rFonts w:ascii="Times" w:hAnsi="Times"/>
          <w:szCs w:val="24"/>
          <w:u w:val="single"/>
        </w:rPr>
        <w:t>. Yan appuie. Adopté à l’unanimité.</w:t>
      </w:r>
    </w:p>
    <w:p w:rsidR="00E82812" w:rsidRPr="00794736" w:rsidRDefault="00E82812" w:rsidP="00740B60">
      <w:pPr>
        <w:ind w:firstLine="708"/>
        <w:rPr>
          <w:rFonts w:ascii="Times" w:hAnsi="Times"/>
          <w:szCs w:val="24"/>
        </w:rPr>
      </w:pPr>
    </w:p>
    <w:p w:rsidR="007D5934" w:rsidRPr="00794736" w:rsidRDefault="00D401F4" w:rsidP="007D5934">
      <w:pPr>
        <w:pStyle w:val="Paragraphedeliste"/>
        <w:numPr>
          <w:ilvl w:val="0"/>
          <w:numId w:val="2"/>
        </w:numPr>
        <w:rPr>
          <w:rFonts w:ascii="Times" w:hAnsi="Times"/>
          <w:b/>
          <w:szCs w:val="24"/>
        </w:rPr>
      </w:pPr>
      <w:r w:rsidRPr="00794736">
        <w:rPr>
          <w:rFonts w:ascii="Times" w:hAnsi="Times"/>
          <w:b/>
          <w:szCs w:val="24"/>
        </w:rPr>
        <w:t>Élection du comité</w:t>
      </w:r>
      <w:r w:rsidR="00E51B00">
        <w:rPr>
          <w:rFonts w:ascii="Times" w:hAnsi="Times"/>
          <w:b/>
          <w:szCs w:val="24"/>
        </w:rPr>
        <w:t xml:space="preserve"> exécutif pour l’année 2015-16</w:t>
      </w:r>
    </w:p>
    <w:p w:rsidR="00E51B00" w:rsidRDefault="00E51B00" w:rsidP="00794736">
      <w:pPr>
        <w:ind w:left="1134" w:hanging="425"/>
        <w:rPr>
          <w:rFonts w:ascii="Times" w:hAnsi="Times"/>
          <w:szCs w:val="24"/>
        </w:rPr>
      </w:pPr>
    </w:p>
    <w:p w:rsidR="00740B60" w:rsidRPr="00794736" w:rsidRDefault="00740B60" w:rsidP="00E51B00">
      <w:pPr>
        <w:ind w:firstLine="284"/>
        <w:rPr>
          <w:rFonts w:ascii="Times" w:hAnsi="Times"/>
          <w:szCs w:val="24"/>
        </w:rPr>
      </w:pPr>
      <w:r w:rsidRPr="00794736">
        <w:rPr>
          <w:rFonts w:ascii="Times" w:hAnsi="Times"/>
          <w:szCs w:val="24"/>
        </w:rPr>
        <w:t>L’ancien comité exécutif est maintenant dissout.</w:t>
      </w:r>
    </w:p>
    <w:p w:rsidR="00E51B00" w:rsidRDefault="0079056D" w:rsidP="00E51B00">
      <w:pPr>
        <w:ind w:firstLine="284"/>
        <w:rPr>
          <w:rFonts w:ascii="Times" w:hAnsi="Times"/>
          <w:szCs w:val="24"/>
        </w:rPr>
      </w:pPr>
      <w:r w:rsidRPr="00794736">
        <w:rPr>
          <w:rFonts w:ascii="Times" w:hAnsi="Times"/>
          <w:szCs w:val="24"/>
        </w:rPr>
        <w:t>Iseut demande combien de postes sont</w:t>
      </w:r>
      <w:r w:rsidR="00E51B00">
        <w:rPr>
          <w:rFonts w:ascii="Times" w:hAnsi="Times"/>
          <w:szCs w:val="24"/>
        </w:rPr>
        <w:t xml:space="preserve"> à combler.</w:t>
      </w:r>
    </w:p>
    <w:p w:rsidR="0079056D" w:rsidRPr="00794736" w:rsidRDefault="0079056D" w:rsidP="00E51B00">
      <w:pPr>
        <w:ind w:firstLine="284"/>
        <w:rPr>
          <w:rFonts w:ascii="Times" w:hAnsi="Times"/>
          <w:szCs w:val="24"/>
        </w:rPr>
      </w:pPr>
      <w:r w:rsidRPr="00794736">
        <w:rPr>
          <w:rFonts w:ascii="Times" w:hAnsi="Times"/>
          <w:szCs w:val="24"/>
        </w:rPr>
        <w:t>Yan répond : Tech</w:t>
      </w:r>
      <w:r w:rsidR="000A64FE" w:rsidRPr="00794736">
        <w:rPr>
          <w:rFonts w:ascii="Times" w:hAnsi="Times"/>
          <w:szCs w:val="24"/>
        </w:rPr>
        <w:t>niquement 5, obligatoirement 3.</w:t>
      </w:r>
      <w:r w:rsidR="00E51B00">
        <w:rPr>
          <w:rFonts w:ascii="Times" w:hAnsi="Times"/>
          <w:szCs w:val="24"/>
        </w:rPr>
        <w:t xml:space="preserve"> </w:t>
      </w:r>
      <w:r w:rsidRPr="00794736">
        <w:rPr>
          <w:rFonts w:ascii="Times" w:hAnsi="Times"/>
          <w:szCs w:val="24"/>
        </w:rPr>
        <w:t xml:space="preserve">Simon détaille : </w:t>
      </w:r>
      <w:proofErr w:type="spellStart"/>
      <w:r w:rsidRPr="00794736">
        <w:rPr>
          <w:rFonts w:ascii="Times" w:hAnsi="Times"/>
          <w:szCs w:val="24"/>
        </w:rPr>
        <w:t>un·e</w:t>
      </w:r>
      <w:proofErr w:type="spellEnd"/>
      <w:r w:rsidRPr="00794736">
        <w:rPr>
          <w:rFonts w:ascii="Times" w:hAnsi="Times"/>
          <w:szCs w:val="24"/>
        </w:rPr>
        <w:t xml:space="preserve"> </w:t>
      </w:r>
      <w:proofErr w:type="spellStart"/>
      <w:r w:rsidRPr="00794736">
        <w:rPr>
          <w:rFonts w:ascii="Times" w:hAnsi="Times"/>
          <w:szCs w:val="24"/>
        </w:rPr>
        <w:t>président·e</w:t>
      </w:r>
      <w:proofErr w:type="spellEnd"/>
      <w:r w:rsidRPr="00794736">
        <w:rPr>
          <w:rFonts w:ascii="Times" w:hAnsi="Times"/>
          <w:szCs w:val="24"/>
        </w:rPr>
        <w:t xml:space="preserve"> ou coordinateur</w:t>
      </w:r>
      <w:r w:rsidR="00E51B00">
        <w:rPr>
          <w:rFonts w:ascii="Times" w:hAnsi="Times"/>
          <w:szCs w:val="24"/>
        </w:rPr>
        <w:t>,</w:t>
      </w:r>
      <w:r w:rsidRPr="00794736">
        <w:rPr>
          <w:rFonts w:ascii="Times" w:hAnsi="Times"/>
          <w:szCs w:val="24"/>
        </w:rPr>
        <w:t xml:space="preserve"> coordinatrice </w:t>
      </w:r>
      <w:proofErr w:type="spellStart"/>
      <w:r w:rsidRPr="00794736">
        <w:rPr>
          <w:rFonts w:ascii="Times" w:hAnsi="Times"/>
          <w:szCs w:val="24"/>
        </w:rPr>
        <w:t>général·e</w:t>
      </w:r>
      <w:proofErr w:type="spellEnd"/>
      <w:r w:rsidRPr="00794736">
        <w:rPr>
          <w:rFonts w:ascii="Times" w:hAnsi="Times"/>
          <w:szCs w:val="24"/>
        </w:rPr>
        <w:t xml:space="preserve">, </w:t>
      </w:r>
      <w:proofErr w:type="spellStart"/>
      <w:r w:rsidRPr="00794736">
        <w:rPr>
          <w:rFonts w:ascii="Times" w:hAnsi="Times"/>
          <w:szCs w:val="24"/>
        </w:rPr>
        <w:t>un·e</w:t>
      </w:r>
      <w:proofErr w:type="spellEnd"/>
      <w:r w:rsidR="00E51B00">
        <w:rPr>
          <w:rFonts w:ascii="Times" w:hAnsi="Times"/>
          <w:szCs w:val="24"/>
        </w:rPr>
        <w:t xml:space="preserve"> secrétaire, </w:t>
      </w:r>
      <w:proofErr w:type="spellStart"/>
      <w:r w:rsidR="00E51B00">
        <w:rPr>
          <w:rFonts w:ascii="Times" w:hAnsi="Times"/>
          <w:szCs w:val="24"/>
        </w:rPr>
        <w:t>un·e</w:t>
      </w:r>
      <w:proofErr w:type="spellEnd"/>
      <w:r w:rsidR="00E51B00">
        <w:rPr>
          <w:rFonts w:ascii="Times" w:hAnsi="Times"/>
          <w:szCs w:val="24"/>
        </w:rPr>
        <w:t xml:space="preserve"> trésorier/ère, poste à pourvoir obligatoirement </w:t>
      </w:r>
      <w:r w:rsidRPr="00794736">
        <w:rPr>
          <w:rFonts w:ascii="Times" w:hAnsi="Times"/>
          <w:szCs w:val="24"/>
        </w:rPr>
        <w:t>auprès du REQ </w:t>
      </w:r>
      <w:r w:rsidR="00E51B00">
        <w:rPr>
          <w:rFonts w:ascii="Times" w:hAnsi="Times"/>
          <w:szCs w:val="24"/>
        </w:rPr>
        <w:t>et des</w:t>
      </w:r>
      <w:r w:rsidR="001E356B">
        <w:rPr>
          <w:rFonts w:ascii="Times" w:hAnsi="Times"/>
          <w:szCs w:val="24"/>
        </w:rPr>
        <w:t xml:space="preserve"> autres </w:t>
      </w:r>
      <w:r w:rsidR="00E51B00">
        <w:rPr>
          <w:rFonts w:ascii="Times" w:hAnsi="Times"/>
          <w:szCs w:val="24"/>
        </w:rPr>
        <w:t>instances à l’UQAM. Deux postes supplémentaires qui peuvent être utiles : r</w:t>
      </w:r>
      <w:r w:rsidRPr="00794736">
        <w:rPr>
          <w:rFonts w:ascii="Times" w:hAnsi="Times"/>
          <w:szCs w:val="24"/>
        </w:rPr>
        <w:t xml:space="preserve">esponsable aux affaires internes et </w:t>
      </w:r>
      <w:r w:rsidR="00E51B00">
        <w:rPr>
          <w:rFonts w:ascii="Times" w:hAnsi="Times"/>
          <w:szCs w:val="24"/>
        </w:rPr>
        <w:t>responsable aux affaires externes</w:t>
      </w:r>
      <w:r w:rsidRPr="00794736">
        <w:rPr>
          <w:rFonts w:ascii="Times" w:hAnsi="Times"/>
          <w:szCs w:val="24"/>
        </w:rPr>
        <w:t>.</w:t>
      </w:r>
    </w:p>
    <w:p w:rsidR="000A64FE" w:rsidRPr="00794736" w:rsidRDefault="0079056D" w:rsidP="00E51B00">
      <w:pPr>
        <w:ind w:firstLine="284"/>
        <w:rPr>
          <w:rFonts w:ascii="Times" w:hAnsi="Times"/>
          <w:szCs w:val="24"/>
        </w:rPr>
      </w:pPr>
      <w:r w:rsidRPr="00794736">
        <w:rPr>
          <w:rFonts w:ascii="Times" w:hAnsi="Times"/>
          <w:szCs w:val="24"/>
        </w:rPr>
        <w:t>Etre officier/</w:t>
      </w:r>
      <w:proofErr w:type="spellStart"/>
      <w:r w:rsidRPr="00794736">
        <w:rPr>
          <w:rFonts w:ascii="Times" w:hAnsi="Times"/>
          <w:szCs w:val="24"/>
        </w:rPr>
        <w:t>ière</w:t>
      </w:r>
      <w:proofErr w:type="spellEnd"/>
      <w:r w:rsidRPr="00794736">
        <w:rPr>
          <w:rFonts w:ascii="Times" w:hAnsi="Times"/>
          <w:szCs w:val="24"/>
        </w:rPr>
        <w:t xml:space="preserve"> c’est siéger sur les instances </w:t>
      </w:r>
      <w:r w:rsidR="00E51B00">
        <w:rPr>
          <w:rFonts w:ascii="Times" w:hAnsi="Times"/>
          <w:szCs w:val="24"/>
        </w:rPr>
        <w:t xml:space="preserve">(CE, CP...) </w:t>
      </w:r>
      <w:r w:rsidRPr="00794736">
        <w:rPr>
          <w:rFonts w:ascii="Times" w:hAnsi="Times"/>
          <w:szCs w:val="24"/>
        </w:rPr>
        <w:t>et se tenir</w:t>
      </w:r>
      <w:r w:rsidR="00E51B00">
        <w:rPr>
          <w:rFonts w:ascii="Times" w:hAnsi="Times"/>
          <w:szCs w:val="24"/>
        </w:rPr>
        <w:t xml:space="preserve"> au courant des avancées dans le</w:t>
      </w:r>
      <w:r w:rsidRPr="00794736">
        <w:rPr>
          <w:rFonts w:ascii="Times" w:hAnsi="Times"/>
          <w:szCs w:val="24"/>
        </w:rPr>
        <w:t xml:space="preserve">s </w:t>
      </w:r>
      <w:r w:rsidR="000A64FE" w:rsidRPr="00794736">
        <w:rPr>
          <w:rFonts w:ascii="Times" w:hAnsi="Times"/>
          <w:szCs w:val="24"/>
        </w:rPr>
        <w:t>instances universitaires</w:t>
      </w:r>
      <w:r w:rsidR="00E51B00">
        <w:rPr>
          <w:rFonts w:ascii="Times" w:hAnsi="Times"/>
          <w:szCs w:val="24"/>
        </w:rPr>
        <w:t xml:space="preserve"> pertinentes comme l’AFEA, le CA</w:t>
      </w:r>
      <w:r w:rsidR="000A64FE" w:rsidRPr="00794736">
        <w:rPr>
          <w:rFonts w:ascii="Times" w:hAnsi="Times"/>
          <w:szCs w:val="24"/>
        </w:rPr>
        <w:t>.</w:t>
      </w:r>
    </w:p>
    <w:p w:rsidR="000A64FE" w:rsidRPr="00794736" w:rsidRDefault="000A64FE" w:rsidP="00E51B00">
      <w:pPr>
        <w:ind w:firstLine="284"/>
        <w:rPr>
          <w:rFonts w:ascii="Times" w:hAnsi="Times"/>
          <w:szCs w:val="24"/>
        </w:rPr>
      </w:pPr>
      <w:r w:rsidRPr="00794736">
        <w:rPr>
          <w:rFonts w:ascii="Times" w:hAnsi="Times"/>
          <w:szCs w:val="24"/>
        </w:rPr>
        <w:t>Lucile demande comment se fait le partage des tâches entre présidence et secrétariat. Simon et Yan disent que le partage des tâches est très changeant. Cependant, les tâches officielles du secrétaire, de la sec</w:t>
      </w:r>
      <w:r w:rsidR="00E51B00">
        <w:rPr>
          <w:rFonts w:ascii="Times" w:hAnsi="Times"/>
          <w:szCs w:val="24"/>
        </w:rPr>
        <w:t xml:space="preserve">rétaire sont la prise de notes, la circulation de l’information aux membres et </w:t>
      </w:r>
      <w:r w:rsidRPr="00794736">
        <w:rPr>
          <w:rFonts w:ascii="Times" w:hAnsi="Times"/>
          <w:szCs w:val="24"/>
        </w:rPr>
        <w:t>la rédaction des Sémi</w:t>
      </w:r>
      <w:r w:rsidR="00E51B00">
        <w:rPr>
          <w:rFonts w:ascii="Times" w:hAnsi="Times"/>
          <w:szCs w:val="24"/>
        </w:rPr>
        <w:t>o I</w:t>
      </w:r>
      <w:r w:rsidRPr="00794736">
        <w:rPr>
          <w:rFonts w:ascii="Times" w:hAnsi="Times"/>
          <w:szCs w:val="24"/>
        </w:rPr>
        <w:t>nfos.</w:t>
      </w:r>
    </w:p>
    <w:p w:rsidR="000A64FE" w:rsidRPr="00794736" w:rsidRDefault="000A64FE" w:rsidP="00E51B00">
      <w:pPr>
        <w:ind w:firstLine="284"/>
        <w:rPr>
          <w:rFonts w:ascii="Times" w:hAnsi="Times"/>
          <w:szCs w:val="24"/>
        </w:rPr>
      </w:pPr>
    </w:p>
    <w:p w:rsidR="000A64FE" w:rsidRPr="00794736" w:rsidRDefault="000A64FE" w:rsidP="00E51B00">
      <w:pPr>
        <w:ind w:firstLine="284"/>
        <w:rPr>
          <w:rFonts w:ascii="Times" w:hAnsi="Times"/>
          <w:szCs w:val="24"/>
        </w:rPr>
      </w:pPr>
      <w:r w:rsidRPr="00794736">
        <w:rPr>
          <w:rFonts w:ascii="Times" w:hAnsi="Times"/>
          <w:szCs w:val="24"/>
        </w:rPr>
        <w:t xml:space="preserve">Simon se </w:t>
      </w:r>
      <w:proofErr w:type="spellStart"/>
      <w:r w:rsidRPr="00794736">
        <w:rPr>
          <w:rFonts w:ascii="Times" w:hAnsi="Times"/>
          <w:szCs w:val="24"/>
        </w:rPr>
        <w:t>re</w:t>
      </w:r>
      <w:r w:rsidR="00E51B00">
        <w:rPr>
          <w:rFonts w:ascii="Times" w:hAnsi="Times"/>
          <w:szCs w:val="24"/>
        </w:rPr>
        <w:t>-</w:t>
      </w:r>
      <w:r w:rsidRPr="00794736">
        <w:rPr>
          <w:rFonts w:ascii="Times" w:hAnsi="Times"/>
          <w:szCs w:val="24"/>
        </w:rPr>
        <w:t>présente</w:t>
      </w:r>
      <w:proofErr w:type="spellEnd"/>
      <w:r w:rsidRPr="00794736">
        <w:rPr>
          <w:rFonts w:ascii="Times" w:hAnsi="Times"/>
          <w:szCs w:val="24"/>
        </w:rPr>
        <w:t xml:space="preserve"> </w:t>
      </w:r>
      <w:r w:rsidR="00E51B00">
        <w:rPr>
          <w:rFonts w:ascii="Times" w:hAnsi="Times"/>
          <w:szCs w:val="24"/>
        </w:rPr>
        <w:t>à la trésorerie</w:t>
      </w:r>
      <w:r w:rsidRPr="00794736">
        <w:rPr>
          <w:rFonts w:ascii="Times" w:hAnsi="Times"/>
          <w:szCs w:val="24"/>
        </w:rPr>
        <w:t>.</w:t>
      </w:r>
    </w:p>
    <w:p w:rsidR="00E51B00" w:rsidRDefault="000A64FE" w:rsidP="00E51B00">
      <w:pPr>
        <w:ind w:firstLine="284"/>
        <w:rPr>
          <w:rFonts w:ascii="Times" w:hAnsi="Times"/>
          <w:szCs w:val="24"/>
        </w:rPr>
      </w:pPr>
      <w:r w:rsidRPr="00794736">
        <w:rPr>
          <w:rFonts w:ascii="Times" w:hAnsi="Times"/>
          <w:szCs w:val="24"/>
        </w:rPr>
        <w:t xml:space="preserve">Lucile </w:t>
      </w:r>
      <w:r w:rsidR="00E51B00">
        <w:rPr>
          <w:rFonts w:ascii="Times" w:hAnsi="Times"/>
          <w:szCs w:val="24"/>
        </w:rPr>
        <w:t>se présente à la présidence.</w:t>
      </w:r>
    </w:p>
    <w:p w:rsidR="001F0BDE" w:rsidRPr="00794736" w:rsidRDefault="00E51B00" w:rsidP="00E51B00">
      <w:pPr>
        <w:ind w:firstLine="284"/>
        <w:rPr>
          <w:rFonts w:ascii="Times" w:hAnsi="Times"/>
          <w:szCs w:val="24"/>
        </w:rPr>
      </w:pPr>
      <w:r>
        <w:rPr>
          <w:rFonts w:ascii="Times" w:hAnsi="Times"/>
          <w:szCs w:val="24"/>
        </w:rPr>
        <w:t>Iseut se présente au secrétariat</w:t>
      </w:r>
      <w:r w:rsidR="000A64FE" w:rsidRPr="00794736">
        <w:rPr>
          <w:rFonts w:ascii="Times" w:hAnsi="Times"/>
          <w:szCs w:val="24"/>
        </w:rPr>
        <w:t>.</w:t>
      </w:r>
    </w:p>
    <w:p w:rsidR="000A64FE" w:rsidRPr="00E51B00" w:rsidRDefault="00E51B00" w:rsidP="00E51B00">
      <w:pPr>
        <w:ind w:firstLine="284"/>
        <w:rPr>
          <w:rFonts w:ascii="Times" w:hAnsi="Times"/>
          <w:szCs w:val="24"/>
          <w:u w:val="single"/>
        </w:rPr>
      </w:pPr>
      <w:r w:rsidRPr="00E51B00">
        <w:rPr>
          <w:rFonts w:ascii="Times" w:hAnsi="Times"/>
          <w:szCs w:val="24"/>
          <w:u w:val="single"/>
        </w:rPr>
        <w:t xml:space="preserve">=&gt; </w:t>
      </w:r>
      <w:r w:rsidR="001F0BDE" w:rsidRPr="00E51B00">
        <w:rPr>
          <w:rFonts w:ascii="Times" w:hAnsi="Times"/>
          <w:szCs w:val="24"/>
          <w:u w:val="single"/>
        </w:rPr>
        <w:t>Bruno propose l’élection en triangle. Emma appuie.</w:t>
      </w:r>
      <w:r w:rsidRPr="00E51B00">
        <w:rPr>
          <w:rFonts w:ascii="Times" w:hAnsi="Times"/>
          <w:szCs w:val="24"/>
          <w:u w:val="single"/>
        </w:rPr>
        <w:t xml:space="preserve"> </w:t>
      </w:r>
      <w:r w:rsidR="001F0BDE" w:rsidRPr="00E51B00">
        <w:rPr>
          <w:rFonts w:ascii="Times" w:hAnsi="Times"/>
          <w:szCs w:val="24"/>
          <w:u w:val="single"/>
        </w:rPr>
        <w:t xml:space="preserve">Aucune opposition, </w:t>
      </w:r>
      <w:r w:rsidR="007B78A4">
        <w:rPr>
          <w:rFonts w:ascii="Times" w:hAnsi="Times"/>
          <w:szCs w:val="24"/>
          <w:u w:val="single"/>
        </w:rPr>
        <w:t>triangle élu</w:t>
      </w:r>
      <w:r w:rsidR="001F0BDE" w:rsidRPr="00E51B00">
        <w:rPr>
          <w:rFonts w:ascii="Times" w:hAnsi="Times"/>
          <w:szCs w:val="24"/>
          <w:u w:val="single"/>
        </w:rPr>
        <w:t xml:space="preserve"> à l’unanimité.</w:t>
      </w:r>
    </w:p>
    <w:p w:rsidR="00D401F4" w:rsidRPr="00794736" w:rsidRDefault="00D401F4" w:rsidP="00740B60">
      <w:pPr>
        <w:ind w:left="708"/>
        <w:rPr>
          <w:rFonts w:ascii="Times" w:hAnsi="Times"/>
          <w:szCs w:val="24"/>
        </w:rPr>
      </w:pPr>
    </w:p>
    <w:p w:rsidR="007B78A4" w:rsidRDefault="00D401F4" w:rsidP="00516DDB">
      <w:pPr>
        <w:pStyle w:val="Paragraphedeliste"/>
        <w:numPr>
          <w:ilvl w:val="0"/>
          <w:numId w:val="2"/>
        </w:numPr>
        <w:rPr>
          <w:rFonts w:ascii="Times" w:hAnsi="Times"/>
          <w:b/>
          <w:szCs w:val="24"/>
        </w:rPr>
      </w:pPr>
      <w:r w:rsidRPr="00794736">
        <w:rPr>
          <w:rFonts w:ascii="Times" w:hAnsi="Times"/>
          <w:b/>
          <w:szCs w:val="24"/>
        </w:rPr>
        <w:t xml:space="preserve">Élection des délégué-e-s au comité </w:t>
      </w:r>
      <w:r w:rsidR="007B78A4">
        <w:rPr>
          <w:rFonts w:ascii="Times" w:hAnsi="Times"/>
          <w:b/>
          <w:szCs w:val="24"/>
        </w:rPr>
        <w:t>paritaire pour l’année 2015-16</w:t>
      </w:r>
    </w:p>
    <w:p w:rsidR="00740B60" w:rsidRPr="007B78A4" w:rsidRDefault="00740B60" w:rsidP="007B78A4">
      <w:pPr>
        <w:rPr>
          <w:rFonts w:ascii="Times" w:hAnsi="Times"/>
          <w:b/>
          <w:szCs w:val="24"/>
        </w:rPr>
      </w:pPr>
    </w:p>
    <w:p w:rsidR="00794736" w:rsidRPr="00794736" w:rsidRDefault="007D4EDA" w:rsidP="007B78A4">
      <w:pPr>
        <w:ind w:firstLine="284"/>
        <w:rPr>
          <w:rFonts w:ascii="Times" w:hAnsi="Times"/>
          <w:szCs w:val="24"/>
        </w:rPr>
      </w:pPr>
      <w:r w:rsidRPr="00794736">
        <w:rPr>
          <w:rFonts w:ascii="Times" w:hAnsi="Times"/>
          <w:szCs w:val="24"/>
        </w:rPr>
        <w:t xml:space="preserve">Simon propose que le comité </w:t>
      </w:r>
      <w:r w:rsidR="007B78A4">
        <w:rPr>
          <w:rFonts w:ascii="Times" w:hAnsi="Times"/>
          <w:szCs w:val="24"/>
        </w:rPr>
        <w:t>fraîchement élu se présente au C</w:t>
      </w:r>
      <w:r w:rsidRPr="00794736">
        <w:rPr>
          <w:rFonts w:ascii="Times" w:hAnsi="Times"/>
          <w:szCs w:val="24"/>
        </w:rPr>
        <w:t>omité paritaire. Iseut et Lucile</w:t>
      </w:r>
      <w:r w:rsidR="007B78A4">
        <w:rPr>
          <w:rFonts w:ascii="Times" w:hAnsi="Times"/>
          <w:szCs w:val="24"/>
        </w:rPr>
        <w:t xml:space="preserve"> approuvent</w:t>
      </w:r>
      <w:r w:rsidRPr="00794736">
        <w:rPr>
          <w:rFonts w:ascii="Times" w:hAnsi="Times"/>
          <w:szCs w:val="24"/>
        </w:rPr>
        <w:t>. L’animation demande si d’autres personnes souhaitent aussi se présenter pour combler les deux postes encore disponibles pour le CP. Yan et Miriam se présentent. Bruno et Emma se présentent comme substituts.</w:t>
      </w:r>
    </w:p>
    <w:p w:rsidR="001F0BDE" w:rsidRPr="00B24CB6" w:rsidRDefault="00B24CB6" w:rsidP="007B78A4">
      <w:pPr>
        <w:ind w:firstLine="284"/>
        <w:rPr>
          <w:rFonts w:ascii="Times" w:hAnsi="Times"/>
          <w:szCs w:val="24"/>
          <w:u w:val="single"/>
        </w:rPr>
      </w:pPr>
      <w:r w:rsidRPr="00B24CB6">
        <w:rPr>
          <w:rFonts w:ascii="Times" w:hAnsi="Times"/>
          <w:szCs w:val="24"/>
          <w:u w:val="single"/>
        </w:rPr>
        <w:t xml:space="preserve">=&gt; Simon propose </w:t>
      </w:r>
      <w:r w:rsidR="00794736" w:rsidRPr="00B24CB6">
        <w:rPr>
          <w:rFonts w:ascii="Times" w:hAnsi="Times"/>
          <w:szCs w:val="24"/>
          <w:u w:val="single"/>
        </w:rPr>
        <w:t xml:space="preserve">une élection en pentagramme avec deux antennes. </w:t>
      </w:r>
      <w:r>
        <w:rPr>
          <w:rFonts w:ascii="Times" w:hAnsi="Times"/>
          <w:szCs w:val="24"/>
          <w:u w:val="single"/>
        </w:rPr>
        <w:t xml:space="preserve">Rires de l’assemblée. </w:t>
      </w:r>
      <w:r w:rsidR="00794736" w:rsidRPr="00B24CB6">
        <w:rPr>
          <w:rFonts w:ascii="Times" w:hAnsi="Times"/>
          <w:szCs w:val="24"/>
          <w:u w:val="single"/>
        </w:rPr>
        <w:t xml:space="preserve">Lucile propose une élection en bloc. Marie-Noëlle appuie. </w:t>
      </w:r>
      <w:r w:rsidR="00225415">
        <w:rPr>
          <w:rFonts w:ascii="Times" w:hAnsi="Times"/>
          <w:szCs w:val="24"/>
          <w:u w:val="single"/>
        </w:rPr>
        <w:t>Élection</w:t>
      </w:r>
      <w:r w:rsidR="00794736" w:rsidRPr="00B24CB6">
        <w:rPr>
          <w:rFonts w:ascii="Times" w:hAnsi="Times"/>
          <w:szCs w:val="24"/>
          <w:u w:val="single"/>
        </w:rPr>
        <w:t xml:space="preserve"> à l’unanimité.</w:t>
      </w:r>
    </w:p>
    <w:p w:rsidR="00D401F4" w:rsidRPr="00794736" w:rsidRDefault="00D401F4" w:rsidP="00740B60">
      <w:pPr>
        <w:ind w:left="708"/>
        <w:rPr>
          <w:rFonts w:ascii="Times" w:hAnsi="Times"/>
          <w:szCs w:val="24"/>
        </w:rPr>
      </w:pPr>
    </w:p>
    <w:p w:rsidR="00740B60" w:rsidRPr="00794736" w:rsidRDefault="00B24CB6" w:rsidP="00516DDB">
      <w:pPr>
        <w:pStyle w:val="Paragraphedeliste"/>
        <w:numPr>
          <w:ilvl w:val="0"/>
          <w:numId w:val="2"/>
        </w:numPr>
        <w:rPr>
          <w:rFonts w:ascii="Times" w:hAnsi="Times"/>
          <w:b/>
          <w:szCs w:val="24"/>
        </w:rPr>
      </w:pPr>
      <w:r>
        <w:rPr>
          <w:rFonts w:ascii="Times" w:hAnsi="Times"/>
          <w:b/>
          <w:szCs w:val="24"/>
        </w:rPr>
        <w:t>Varia</w:t>
      </w:r>
    </w:p>
    <w:p w:rsidR="00B24CB6" w:rsidRDefault="00B24CB6" w:rsidP="00B24CB6">
      <w:pPr>
        <w:ind w:left="708"/>
        <w:rPr>
          <w:rFonts w:ascii="Times" w:hAnsi="Times"/>
          <w:szCs w:val="24"/>
        </w:rPr>
      </w:pPr>
    </w:p>
    <w:p w:rsidR="00B24CB6" w:rsidRDefault="00794736" w:rsidP="00B24CB6">
      <w:pPr>
        <w:ind w:firstLine="284"/>
        <w:rPr>
          <w:rFonts w:ascii="Times" w:hAnsi="Times"/>
          <w:szCs w:val="24"/>
        </w:rPr>
      </w:pPr>
      <w:r>
        <w:rPr>
          <w:rFonts w:ascii="Times" w:hAnsi="Times"/>
          <w:szCs w:val="24"/>
        </w:rPr>
        <w:t xml:space="preserve">Miriam mentionne le projet d’une excursion </w:t>
      </w:r>
      <w:r w:rsidR="00B24CB6">
        <w:rPr>
          <w:rFonts w:ascii="Times" w:hAnsi="Times"/>
          <w:szCs w:val="24"/>
        </w:rPr>
        <w:t>hors de Montréal, possiblement dans le bois. Projet à suivre.</w:t>
      </w:r>
      <w:r>
        <w:rPr>
          <w:rFonts w:ascii="Times" w:hAnsi="Times"/>
          <w:szCs w:val="24"/>
        </w:rPr>
        <w:t xml:space="preserve"> </w:t>
      </w:r>
    </w:p>
    <w:p w:rsidR="003A0957" w:rsidRDefault="00794736" w:rsidP="00B24CB6">
      <w:pPr>
        <w:ind w:firstLine="284"/>
        <w:rPr>
          <w:rFonts w:ascii="Times" w:hAnsi="Times"/>
          <w:szCs w:val="24"/>
        </w:rPr>
      </w:pPr>
      <w:r>
        <w:rPr>
          <w:rFonts w:ascii="Times" w:hAnsi="Times"/>
          <w:szCs w:val="24"/>
        </w:rPr>
        <w:t>Yan revi</w:t>
      </w:r>
      <w:r w:rsidR="00B24CB6">
        <w:rPr>
          <w:rFonts w:ascii="Times" w:hAnsi="Times"/>
          <w:szCs w:val="24"/>
        </w:rPr>
        <w:t>ent sur le labo de résistance. Il p</w:t>
      </w:r>
      <w:r>
        <w:rPr>
          <w:rFonts w:ascii="Times" w:hAnsi="Times"/>
          <w:szCs w:val="24"/>
        </w:rPr>
        <w:t>ropose l’organisation d’une rencontre à ce sujet</w:t>
      </w:r>
      <w:r w:rsidR="003A0957">
        <w:rPr>
          <w:rFonts w:ascii="Times" w:hAnsi="Times"/>
          <w:szCs w:val="24"/>
        </w:rPr>
        <w:t xml:space="preserve"> au mois d’octobre</w:t>
      </w:r>
      <w:r>
        <w:rPr>
          <w:rFonts w:ascii="Times" w:hAnsi="Times"/>
          <w:szCs w:val="24"/>
        </w:rPr>
        <w:t xml:space="preserve"> pour </w:t>
      </w:r>
      <w:proofErr w:type="spellStart"/>
      <w:r>
        <w:rPr>
          <w:rFonts w:ascii="Times" w:hAnsi="Times"/>
          <w:szCs w:val="24"/>
        </w:rPr>
        <w:t>relancement</w:t>
      </w:r>
      <w:proofErr w:type="spellEnd"/>
      <w:r>
        <w:rPr>
          <w:rFonts w:ascii="Times" w:hAnsi="Times"/>
          <w:szCs w:val="24"/>
        </w:rPr>
        <w:t>.</w:t>
      </w:r>
      <w:r w:rsidR="003A0957">
        <w:rPr>
          <w:rFonts w:ascii="Times" w:hAnsi="Times"/>
          <w:szCs w:val="24"/>
        </w:rPr>
        <w:t xml:space="preserve"> Simon, Emma, Iseut et Lucile expriment un intérêt. En ce sens, </w:t>
      </w:r>
      <w:r w:rsidR="00B24CB6">
        <w:rPr>
          <w:rFonts w:ascii="Times" w:hAnsi="Times"/>
          <w:szCs w:val="24"/>
        </w:rPr>
        <w:t xml:space="preserve">suivra la </w:t>
      </w:r>
      <w:r w:rsidR="003A0957">
        <w:rPr>
          <w:rFonts w:ascii="Times" w:hAnsi="Times"/>
          <w:szCs w:val="24"/>
        </w:rPr>
        <w:t>rédaction d’un texte pour appel à la réunion</w:t>
      </w:r>
      <w:r w:rsidR="00B24CB6">
        <w:rPr>
          <w:rFonts w:ascii="Times" w:hAnsi="Times"/>
          <w:szCs w:val="24"/>
        </w:rPr>
        <w:t>, à publier en Sémio Info</w:t>
      </w:r>
      <w:r w:rsidR="003A0957">
        <w:rPr>
          <w:rFonts w:ascii="Times" w:hAnsi="Times"/>
          <w:szCs w:val="24"/>
        </w:rPr>
        <w:t>.</w:t>
      </w:r>
    </w:p>
    <w:p w:rsidR="00840AE9" w:rsidRDefault="00840AE9" w:rsidP="00B24CB6">
      <w:pPr>
        <w:ind w:firstLine="284"/>
        <w:rPr>
          <w:rFonts w:ascii="Times" w:hAnsi="Times"/>
          <w:szCs w:val="24"/>
        </w:rPr>
      </w:pPr>
      <w:r>
        <w:rPr>
          <w:rFonts w:ascii="Times" w:hAnsi="Times"/>
          <w:szCs w:val="24"/>
        </w:rPr>
        <w:t xml:space="preserve">Marie-Noëlle demande si le colloque de l’ACFAS à l’UQAM pourrait être une occasion d’organiser un panel sémiotique. </w:t>
      </w:r>
      <w:r w:rsidR="00B24CB6">
        <w:rPr>
          <w:rFonts w:ascii="Times" w:hAnsi="Times"/>
          <w:szCs w:val="24"/>
        </w:rPr>
        <w:t>Suivra</w:t>
      </w:r>
      <w:r>
        <w:rPr>
          <w:rFonts w:ascii="Times" w:hAnsi="Times"/>
          <w:szCs w:val="24"/>
        </w:rPr>
        <w:t xml:space="preserve"> un </w:t>
      </w:r>
      <w:r w:rsidR="00B24CB6">
        <w:rPr>
          <w:rFonts w:ascii="Times" w:hAnsi="Times"/>
          <w:szCs w:val="24"/>
        </w:rPr>
        <w:t>appel pour rencontre en octobre, à publier en Sémio Info.</w:t>
      </w:r>
    </w:p>
    <w:p w:rsidR="00840AE9" w:rsidRDefault="00840AE9" w:rsidP="00B24CB6">
      <w:pPr>
        <w:ind w:firstLine="284"/>
        <w:rPr>
          <w:rFonts w:ascii="Times" w:hAnsi="Times"/>
          <w:szCs w:val="24"/>
        </w:rPr>
      </w:pPr>
      <w:r>
        <w:rPr>
          <w:rFonts w:ascii="Times" w:hAnsi="Times"/>
          <w:szCs w:val="24"/>
        </w:rPr>
        <w:t>Emma mentionne que René Lemieux a réussi sa soutenance de thèse ce matin.</w:t>
      </w:r>
    </w:p>
    <w:p w:rsidR="00D401F4" w:rsidRPr="00794736" w:rsidRDefault="00D401F4" w:rsidP="00840AE9">
      <w:pPr>
        <w:ind w:left="708"/>
        <w:rPr>
          <w:rFonts w:ascii="Times" w:hAnsi="Times"/>
          <w:szCs w:val="24"/>
        </w:rPr>
      </w:pPr>
    </w:p>
    <w:p w:rsidR="00840AE9" w:rsidRDefault="00D401F4" w:rsidP="00516DDB">
      <w:pPr>
        <w:pStyle w:val="Paragraphedeliste"/>
        <w:numPr>
          <w:ilvl w:val="0"/>
          <w:numId w:val="2"/>
        </w:numPr>
        <w:rPr>
          <w:rFonts w:ascii="Times" w:hAnsi="Times"/>
          <w:b/>
          <w:szCs w:val="24"/>
        </w:rPr>
      </w:pPr>
      <w:r w:rsidRPr="00794736">
        <w:rPr>
          <w:rFonts w:ascii="Times" w:hAnsi="Times"/>
          <w:b/>
          <w:szCs w:val="24"/>
        </w:rPr>
        <w:t>Fermeture.</w:t>
      </w:r>
    </w:p>
    <w:p w:rsidR="00225415" w:rsidRDefault="00225415" w:rsidP="00840AE9">
      <w:pPr>
        <w:ind w:left="708"/>
        <w:rPr>
          <w:rFonts w:ascii="Times" w:hAnsi="Times"/>
          <w:szCs w:val="24"/>
        </w:rPr>
      </w:pPr>
    </w:p>
    <w:p w:rsidR="0025438A" w:rsidRPr="00225415" w:rsidRDefault="00225415" w:rsidP="00225415">
      <w:pPr>
        <w:ind w:firstLine="284"/>
        <w:rPr>
          <w:rFonts w:ascii="Times" w:hAnsi="Times"/>
          <w:szCs w:val="24"/>
          <w:u w:val="single"/>
        </w:rPr>
      </w:pPr>
      <w:r>
        <w:rPr>
          <w:rFonts w:ascii="Times" w:hAnsi="Times"/>
          <w:szCs w:val="24"/>
          <w:u w:val="single"/>
        </w:rPr>
        <w:t xml:space="preserve">=&gt; </w:t>
      </w:r>
      <w:r w:rsidR="00840AE9" w:rsidRPr="00225415">
        <w:rPr>
          <w:rFonts w:ascii="Times" w:hAnsi="Times"/>
          <w:szCs w:val="24"/>
          <w:u w:val="single"/>
        </w:rPr>
        <w:t>Yan propose la fermeture de l’AG. Emma appuie.</w:t>
      </w:r>
      <w:r w:rsidRPr="00225415">
        <w:rPr>
          <w:rFonts w:ascii="Times" w:hAnsi="Times"/>
          <w:szCs w:val="24"/>
          <w:u w:val="single"/>
        </w:rPr>
        <w:t xml:space="preserve"> </w:t>
      </w:r>
      <w:r w:rsidR="00840AE9" w:rsidRPr="00225415">
        <w:rPr>
          <w:rFonts w:ascii="Times" w:hAnsi="Times"/>
          <w:szCs w:val="24"/>
          <w:u w:val="single"/>
        </w:rPr>
        <w:t>À 18h21, l’AG est déclarée fermée.</w:t>
      </w:r>
    </w:p>
    <w:sectPr w:rsidR="0025438A" w:rsidRPr="00225415" w:rsidSect="000A30F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34530"/>
    <w:multiLevelType w:val="hybridMultilevel"/>
    <w:tmpl w:val="30827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891F6F"/>
    <w:multiLevelType w:val="multilevel"/>
    <w:tmpl w:val="A296C568"/>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8700064"/>
    <w:multiLevelType w:val="hybridMultilevel"/>
    <w:tmpl w:val="57B4FB5E"/>
    <w:lvl w:ilvl="0" w:tplc="A9EAF714">
      <w:start w:val="2018"/>
      <w:numFmt w:val="bullet"/>
      <w:lvlText w:val="-"/>
      <w:lvlJc w:val="left"/>
      <w:pPr>
        <w:ind w:left="1069" w:hanging="360"/>
      </w:pPr>
      <w:rPr>
        <w:rFonts w:ascii="Times" w:eastAsiaTheme="minorEastAsia" w:hAnsi="Times"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642E0B4F"/>
    <w:multiLevelType w:val="hybridMultilevel"/>
    <w:tmpl w:val="0F30F334"/>
    <w:lvl w:ilvl="0" w:tplc="EB689950">
      <w:start w:val="2018"/>
      <w:numFmt w:val="bullet"/>
      <w:lvlText w:val="-"/>
      <w:lvlJc w:val="left"/>
      <w:pPr>
        <w:ind w:left="1069" w:hanging="360"/>
      </w:pPr>
      <w:rPr>
        <w:rFonts w:ascii="Times" w:eastAsiaTheme="minorEastAsia" w:hAnsi="Times"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F4"/>
    <w:rsid w:val="000A30F5"/>
    <w:rsid w:val="000A64FE"/>
    <w:rsid w:val="001B44D1"/>
    <w:rsid w:val="001E356B"/>
    <w:rsid w:val="001F0BDE"/>
    <w:rsid w:val="00206D61"/>
    <w:rsid w:val="00225415"/>
    <w:rsid w:val="0025438A"/>
    <w:rsid w:val="00314FA7"/>
    <w:rsid w:val="003A0957"/>
    <w:rsid w:val="00415F43"/>
    <w:rsid w:val="00516DDB"/>
    <w:rsid w:val="005E71FE"/>
    <w:rsid w:val="00740B60"/>
    <w:rsid w:val="00782586"/>
    <w:rsid w:val="0079056D"/>
    <w:rsid w:val="00794736"/>
    <w:rsid w:val="007B78A4"/>
    <w:rsid w:val="007D4EDA"/>
    <w:rsid w:val="007D5934"/>
    <w:rsid w:val="00840AE9"/>
    <w:rsid w:val="0084745B"/>
    <w:rsid w:val="00B24CB6"/>
    <w:rsid w:val="00B97CF9"/>
    <w:rsid w:val="00C20529"/>
    <w:rsid w:val="00C73FA2"/>
    <w:rsid w:val="00D04951"/>
    <w:rsid w:val="00D35769"/>
    <w:rsid w:val="00D401F4"/>
    <w:rsid w:val="00D93F58"/>
    <w:rsid w:val="00E51B00"/>
    <w:rsid w:val="00E82812"/>
    <w:rsid w:val="00FC09B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A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82586"/>
    <w:rPr>
      <w:sz w:val="20"/>
      <w:szCs w:val="24"/>
    </w:rPr>
  </w:style>
  <w:style w:type="character" w:customStyle="1" w:styleId="NotedebasdepageCar">
    <w:name w:val="Note de bas de page Car"/>
    <w:basedOn w:val="Policepardfaut"/>
    <w:link w:val="Notedebasdepage"/>
    <w:uiPriority w:val="99"/>
    <w:rsid w:val="00782586"/>
    <w:rPr>
      <w:sz w:val="20"/>
      <w:szCs w:val="24"/>
      <w:lang w:val="fr-FR"/>
    </w:rPr>
  </w:style>
  <w:style w:type="paragraph" w:styleId="Paragraphedeliste">
    <w:name w:val="List Paragraph"/>
    <w:basedOn w:val="Normal"/>
    <w:uiPriority w:val="34"/>
    <w:qFormat/>
    <w:rsid w:val="00D401F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A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82586"/>
    <w:rPr>
      <w:sz w:val="20"/>
      <w:szCs w:val="24"/>
    </w:rPr>
  </w:style>
  <w:style w:type="character" w:customStyle="1" w:styleId="NotedebasdepageCar">
    <w:name w:val="Note de bas de page Car"/>
    <w:basedOn w:val="Policepardfaut"/>
    <w:link w:val="Notedebasdepage"/>
    <w:uiPriority w:val="99"/>
    <w:rsid w:val="00782586"/>
    <w:rPr>
      <w:sz w:val="20"/>
      <w:szCs w:val="24"/>
      <w:lang w:val="fr-FR"/>
    </w:rPr>
  </w:style>
  <w:style w:type="paragraph" w:styleId="Paragraphedeliste">
    <w:name w:val="List Paragraph"/>
    <w:basedOn w:val="Normal"/>
    <w:uiPriority w:val="34"/>
    <w:qFormat/>
    <w:rsid w:val="00D4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6149</Characters>
  <Application>Microsoft Macintosh Word</Application>
  <DocSecurity>0</DocSecurity>
  <Lines>51</Lines>
  <Paragraphs>14</Paragraphs>
  <ScaleCrop>false</ScaleCrop>
  <Company>Revue Cygne noir</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Revue Cygne noir</dc:creator>
  <cp:keywords/>
  <dc:description/>
  <cp:lastModifiedBy>Revue Cygne noir</cp:lastModifiedBy>
  <cp:revision>2</cp:revision>
  <dcterms:created xsi:type="dcterms:W3CDTF">2015-09-30T14:41:00Z</dcterms:created>
  <dcterms:modified xsi:type="dcterms:W3CDTF">2015-09-30T14:41:00Z</dcterms:modified>
</cp:coreProperties>
</file>